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6AD59" w14:textId="77777777" w:rsidR="00D9146E" w:rsidRDefault="00000000">
      <w:pPr>
        <w:pStyle w:val="Heading1"/>
      </w:pPr>
      <w:r>
        <w:rPr>
          <w:color w:val="C71F3E"/>
        </w:rPr>
        <w:t>Providing</w:t>
      </w:r>
      <w:r>
        <w:rPr>
          <w:color w:val="C71F3E"/>
          <w:spacing w:val="7"/>
        </w:rPr>
        <w:t xml:space="preserve"> </w:t>
      </w:r>
      <w:r>
        <w:rPr>
          <w:color w:val="C71F3E"/>
        </w:rPr>
        <w:t>Accessible</w:t>
      </w:r>
      <w:r>
        <w:rPr>
          <w:color w:val="C71F3E"/>
          <w:spacing w:val="12"/>
        </w:rPr>
        <w:t xml:space="preserve"> </w:t>
      </w:r>
      <w:r>
        <w:rPr>
          <w:color w:val="C71F3E"/>
        </w:rPr>
        <w:t>Course</w:t>
      </w:r>
      <w:r>
        <w:rPr>
          <w:color w:val="C71F3E"/>
          <w:spacing w:val="26"/>
        </w:rPr>
        <w:t xml:space="preserve"> </w:t>
      </w:r>
      <w:r>
        <w:rPr>
          <w:color w:val="C71F3E"/>
          <w:spacing w:val="-2"/>
        </w:rPr>
        <w:t>Content</w:t>
      </w:r>
    </w:p>
    <w:p w14:paraId="0F850ECB" w14:textId="77777777" w:rsidR="00D9146E" w:rsidRDefault="00000000">
      <w:pPr>
        <w:spacing w:line="412" w:lineRule="exact"/>
        <w:ind w:right="6"/>
        <w:jc w:val="center"/>
        <w:rPr>
          <w:sz w:val="36"/>
        </w:rPr>
      </w:pPr>
      <w:r>
        <w:rPr>
          <w:color w:val="585858"/>
          <w:sz w:val="36"/>
        </w:rPr>
        <w:t>for</w:t>
      </w:r>
      <w:r>
        <w:rPr>
          <w:color w:val="585858"/>
          <w:spacing w:val="33"/>
          <w:sz w:val="36"/>
        </w:rPr>
        <w:t xml:space="preserve"> </w:t>
      </w:r>
      <w:r>
        <w:rPr>
          <w:color w:val="585858"/>
          <w:sz w:val="36"/>
        </w:rPr>
        <w:t>Blind/Low-Vision</w:t>
      </w:r>
      <w:r>
        <w:rPr>
          <w:color w:val="585858"/>
          <w:spacing w:val="37"/>
          <w:sz w:val="36"/>
        </w:rPr>
        <w:t xml:space="preserve"> </w:t>
      </w:r>
      <w:r>
        <w:rPr>
          <w:color w:val="585858"/>
          <w:spacing w:val="-2"/>
          <w:sz w:val="36"/>
        </w:rPr>
        <w:t>Students</w:t>
      </w:r>
    </w:p>
    <w:p w14:paraId="7E9544F4" w14:textId="77777777" w:rsidR="00D9146E" w:rsidRDefault="00000000">
      <w:pPr>
        <w:pStyle w:val="BodyText"/>
        <w:spacing w:before="3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495A152" wp14:editId="6B5AA951">
                <wp:simplePos x="0" y="0"/>
                <wp:positionH relativeFrom="page">
                  <wp:posOffset>685800</wp:posOffset>
                </wp:positionH>
                <wp:positionV relativeFrom="paragraph">
                  <wp:posOffset>97554</wp:posOffset>
                </wp:positionV>
                <wp:extent cx="6400800" cy="16637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166370"/>
                          <a:chOff x="0" y="0"/>
                          <a:chExt cx="6400800" cy="16637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40080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66370">
                                <a:moveTo>
                                  <a:pt x="6400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761365" y="45085"/>
                                </a:lnTo>
                                <a:lnTo>
                                  <a:pt x="761365" y="86995"/>
                                </a:lnTo>
                                <a:lnTo>
                                  <a:pt x="767600" y="117894"/>
                                </a:lnTo>
                                <a:lnTo>
                                  <a:pt x="784618" y="143116"/>
                                </a:lnTo>
                                <a:lnTo>
                                  <a:pt x="809840" y="160134"/>
                                </a:lnTo>
                                <a:lnTo>
                                  <a:pt x="840740" y="166370"/>
                                </a:lnTo>
                                <a:lnTo>
                                  <a:pt x="5559425" y="166370"/>
                                </a:lnTo>
                                <a:lnTo>
                                  <a:pt x="5590311" y="160134"/>
                                </a:lnTo>
                                <a:lnTo>
                                  <a:pt x="5615533" y="143116"/>
                                </a:lnTo>
                                <a:lnTo>
                                  <a:pt x="5632551" y="117894"/>
                                </a:lnTo>
                                <a:lnTo>
                                  <a:pt x="5638800" y="86995"/>
                                </a:lnTo>
                                <a:lnTo>
                                  <a:pt x="5638800" y="45085"/>
                                </a:lnTo>
                                <a:lnTo>
                                  <a:pt x="6400800" y="45085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1F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400800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95D67" w14:textId="25D4A218" w:rsidR="00D9146E" w:rsidRDefault="00000000">
                              <w:pPr>
                                <w:spacing w:before="3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Part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SLDS</w:t>
                              </w:r>
                              <w:r>
                                <w:rPr>
                                  <w:color w:val="FFFFFF"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“Quick</w:t>
                              </w:r>
                              <w:r>
                                <w:rPr>
                                  <w:color w:val="FFFFFF"/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Reference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Guide”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series.</w:t>
                              </w:r>
                              <w:r>
                                <w:rPr>
                                  <w:color w:val="FFFFFF"/>
                                  <w:spacing w:val="38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5A152" id="Group 3" o:spid="_x0000_s1026" style="position:absolute;margin-left:54pt;margin-top:7.7pt;width:7in;height:13.1pt;z-index:-15728640;mso-wrap-distance-left:0;mso-wrap-distance-right:0;mso-position-horizontal-relative:page" coordsize="64008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">
                <v:shape id="Graphic 4" o:spid="_x0000_s1027" style="position:absolute;width:64008;height:1663;visibility:visible;mso-wrap-style:square;v-text-anchor:top" coordsize="640080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" path="m6400800,l,,,45085r761365,l761365,86995r6235,30899l784618,143116r25222,17018l840740,166370r4718685,l5590311,160134r25222,-17018l5632551,117894r6249,-30899l5638800,45085r762000,l6400800,xe" fillcolor="#c71f3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64008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A395D67" w14:textId="25D4A218" w:rsidR="00D9146E" w:rsidRDefault="00000000">
                        <w:pPr>
                          <w:spacing w:before="3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Part</w:t>
                        </w:r>
                        <w:r>
                          <w:rPr>
                            <w:color w:val="FFFFFF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SLDS</w:t>
                        </w:r>
                        <w:r>
                          <w:rPr>
                            <w:color w:val="FFFFFF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“Quick</w:t>
                        </w:r>
                        <w:r>
                          <w:rPr>
                            <w:color w:val="FFFFFF"/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Reference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Guide”</w:t>
                        </w:r>
                        <w:r>
                          <w:rPr>
                            <w:color w:val="FFFFFF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series.</w:t>
                        </w:r>
                        <w:r>
                          <w:rPr>
                            <w:color w:val="FFFFFF"/>
                            <w:spacing w:val="38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834239" w14:textId="68EC1CCD" w:rsidR="00D9146E" w:rsidRDefault="00000000">
      <w:pPr>
        <w:pStyle w:val="BodyText"/>
        <w:spacing w:before="189"/>
        <w:ind w:left="360" w:right="385"/>
      </w:pPr>
      <w:r>
        <w:rPr>
          <w:color w:val="585858"/>
        </w:rPr>
        <w:t>Providing</w:t>
      </w:r>
      <w:r>
        <w:rPr>
          <w:color w:val="585858"/>
          <w:spacing w:val="37"/>
        </w:rPr>
        <w:t xml:space="preserve"> </w:t>
      </w:r>
      <w:r>
        <w:rPr>
          <w:color w:val="585858"/>
        </w:rPr>
        <w:t>course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content</w:t>
      </w:r>
      <w:r>
        <w:rPr>
          <w:color w:val="585858"/>
          <w:spacing w:val="37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an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accessible</w:t>
      </w:r>
      <w:r>
        <w:rPr>
          <w:color w:val="585858"/>
          <w:spacing w:val="37"/>
        </w:rPr>
        <w:t xml:space="preserve"> </w:t>
      </w:r>
      <w:r>
        <w:rPr>
          <w:color w:val="585858"/>
        </w:rPr>
        <w:t>format</w:t>
      </w:r>
      <w:r>
        <w:rPr>
          <w:color w:val="585858"/>
          <w:spacing w:val="34"/>
        </w:rPr>
        <w:t xml:space="preserve"> </w:t>
      </w:r>
      <w:r>
        <w:rPr>
          <w:color w:val="585858"/>
        </w:rPr>
        <w:t>is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essential</w:t>
      </w:r>
      <w:r>
        <w:rPr>
          <w:color w:val="585858"/>
          <w:spacing w:val="38"/>
        </w:rPr>
        <w:t xml:space="preserve"> </w:t>
      </w:r>
      <w:r>
        <w:rPr>
          <w:color w:val="585858"/>
        </w:rPr>
        <w:t>for</w:t>
      </w:r>
      <w:r>
        <w:rPr>
          <w:color w:val="585858"/>
          <w:spacing w:val="35"/>
        </w:rPr>
        <w:t xml:space="preserve"> </w:t>
      </w:r>
      <w:r>
        <w:rPr>
          <w:color w:val="585858"/>
        </w:rPr>
        <w:t>ensuring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an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equitable</w:t>
      </w:r>
      <w:r>
        <w:rPr>
          <w:color w:val="585858"/>
          <w:spacing w:val="37"/>
        </w:rPr>
        <w:t xml:space="preserve"> </w:t>
      </w:r>
      <w:r>
        <w:rPr>
          <w:color w:val="585858"/>
        </w:rPr>
        <w:t>educational experience</w:t>
      </w:r>
      <w:r>
        <w:rPr>
          <w:color w:val="585858"/>
          <w:spacing w:val="28"/>
        </w:rPr>
        <w:t xml:space="preserve"> </w:t>
      </w:r>
      <w:r>
        <w:rPr>
          <w:color w:val="585858"/>
        </w:rPr>
        <w:t>for</w:t>
      </w:r>
      <w:r>
        <w:rPr>
          <w:color w:val="585858"/>
          <w:spacing w:val="26"/>
        </w:rPr>
        <w:t xml:space="preserve"> </w:t>
      </w:r>
      <w:r>
        <w:rPr>
          <w:color w:val="585858"/>
        </w:rPr>
        <w:t>students</w:t>
      </w:r>
      <w:r>
        <w:rPr>
          <w:color w:val="585858"/>
          <w:spacing w:val="35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31"/>
        </w:rPr>
        <w:t xml:space="preserve"> </w:t>
      </w:r>
      <w:r>
        <w:rPr>
          <w:color w:val="585858"/>
        </w:rPr>
        <w:t>disabilities.</w:t>
      </w:r>
      <w:r>
        <w:rPr>
          <w:color w:val="585858"/>
          <w:spacing w:val="26"/>
        </w:rPr>
        <w:t xml:space="preserve"> </w:t>
      </w:r>
      <w:r>
        <w:rPr>
          <w:color w:val="585858"/>
        </w:rPr>
        <w:t>Accessibility</w:t>
      </w:r>
      <w:r>
        <w:rPr>
          <w:color w:val="585858"/>
          <w:spacing w:val="28"/>
        </w:rPr>
        <w:t xml:space="preserve"> </w:t>
      </w:r>
      <w:r>
        <w:rPr>
          <w:color w:val="585858"/>
        </w:rPr>
        <w:t>features</w:t>
      </w:r>
      <w:r>
        <w:rPr>
          <w:color w:val="585858"/>
          <w:spacing w:val="28"/>
        </w:rPr>
        <w:t xml:space="preserve"> </w:t>
      </w:r>
      <w:r>
        <w:rPr>
          <w:color w:val="585858"/>
        </w:rPr>
        <w:t>can</w:t>
      </w:r>
      <w:r>
        <w:rPr>
          <w:color w:val="585858"/>
          <w:spacing w:val="31"/>
        </w:rPr>
        <w:t xml:space="preserve"> </w:t>
      </w:r>
      <w:r>
        <w:rPr>
          <w:color w:val="585858"/>
        </w:rPr>
        <w:t>also</w:t>
      </w:r>
      <w:r>
        <w:rPr>
          <w:color w:val="585858"/>
          <w:spacing w:val="29"/>
        </w:rPr>
        <w:t xml:space="preserve"> </w:t>
      </w:r>
      <w:r>
        <w:rPr>
          <w:color w:val="585858"/>
        </w:rPr>
        <w:t>benefit</w:t>
      </w:r>
      <w:r>
        <w:rPr>
          <w:color w:val="585858"/>
          <w:spacing w:val="25"/>
        </w:rPr>
        <w:t xml:space="preserve"> </w:t>
      </w:r>
      <w:r>
        <w:rPr>
          <w:color w:val="585858"/>
        </w:rPr>
        <w:t>all</w:t>
      </w:r>
      <w:r>
        <w:rPr>
          <w:color w:val="585858"/>
          <w:spacing w:val="29"/>
        </w:rPr>
        <w:t xml:space="preserve"> </w:t>
      </w:r>
      <w:r>
        <w:rPr>
          <w:color w:val="585858"/>
        </w:rPr>
        <w:t>learners</w:t>
      </w:r>
      <w:r>
        <w:rPr>
          <w:color w:val="585858"/>
          <w:spacing w:val="31"/>
        </w:rPr>
        <w:t xml:space="preserve"> </w:t>
      </w:r>
      <w:r>
        <w:rPr>
          <w:color w:val="585858"/>
        </w:rPr>
        <w:t>through</w:t>
      </w:r>
      <w:r>
        <w:rPr>
          <w:color w:val="585858"/>
          <w:spacing w:val="31"/>
        </w:rPr>
        <w:t xml:space="preserve"> </w:t>
      </w:r>
      <w:r>
        <w:rPr>
          <w:color w:val="585858"/>
        </w:rPr>
        <w:t xml:space="preserve">the </w:t>
      </w:r>
      <w:r w:rsidRPr="00240F82">
        <w:rPr>
          <w:u w:color="0462C1"/>
        </w:rPr>
        <w:t>principles</w:t>
      </w:r>
      <w:r w:rsidRPr="00240F82">
        <w:rPr>
          <w:spacing w:val="30"/>
          <w:u w:color="0462C1"/>
        </w:rPr>
        <w:t xml:space="preserve"> </w:t>
      </w:r>
      <w:r w:rsidRPr="00240F82">
        <w:rPr>
          <w:u w:color="0462C1"/>
        </w:rPr>
        <w:t>of</w:t>
      </w:r>
      <w:r w:rsidRPr="00240F82">
        <w:rPr>
          <w:spacing w:val="29"/>
          <w:u w:color="0462C1"/>
        </w:rPr>
        <w:t xml:space="preserve"> </w:t>
      </w:r>
      <w:r w:rsidRPr="00240F82">
        <w:rPr>
          <w:u w:color="0462C1"/>
        </w:rPr>
        <w:t>universal</w:t>
      </w:r>
      <w:r w:rsidRPr="00240F82">
        <w:rPr>
          <w:spacing w:val="29"/>
          <w:u w:color="0462C1"/>
        </w:rPr>
        <w:t xml:space="preserve"> </w:t>
      </w:r>
      <w:r w:rsidRPr="00240F82">
        <w:rPr>
          <w:u w:color="0462C1"/>
        </w:rPr>
        <w:t>design</w:t>
      </w:r>
      <w:r>
        <w:rPr>
          <w:color w:val="585858"/>
        </w:rPr>
        <w:t>.</w:t>
      </w:r>
      <w:r>
        <w:rPr>
          <w:color w:val="585858"/>
          <w:spacing w:val="26"/>
        </w:rPr>
        <w:t xml:space="preserve"> </w:t>
      </w:r>
      <w:r>
        <w:rPr>
          <w:color w:val="585858"/>
        </w:rPr>
        <w:t>This</w:t>
      </w:r>
      <w:r>
        <w:rPr>
          <w:color w:val="585858"/>
          <w:spacing w:val="27"/>
        </w:rPr>
        <w:t xml:space="preserve"> </w:t>
      </w:r>
      <w:r>
        <w:rPr>
          <w:color w:val="585858"/>
        </w:rPr>
        <w:t>document</w:t>
      </w:r>
      <w:r>
        <w:rPr>
          <w:color w:val="585858"/>
          <w:spacing w:val="25"/>
        </w:rPr>
        <w:t xml:space="preserve"> </w:t>
      </w:r>
      <w:r>
        <w:rPr>
          <w:color w:val="585858"/>
        </w:rPr>
        <w:t>provides</w:t>
      </w:r>
      <w:r>
        <w:rPr>
          <w:color w:val="585858"/>
          <w:spacing w:val="37"/>
        </w:rPr>
        <w:t xml:space="preserve"> </w:t>
      </w:r>
      <w:r>
        <w:rPr>
          <w:color w:val="585858"/>
        </w:rPr>
        <w:t>guidance</w:t>
      </w:r>
      <w:r>
        <w:rPr>
          <w:color w:val="585858"/>
          <w:spacing w:val="27"/>
        </w:rPr>
        <w:t xml:space="preserve"> </w:t>
      </w:r>
      <w:r>
        <w:rPr>
          <w:color w:val="585858"/>
        </w:rPr>
        <w:t>on</w:t>
      </w:r>
      <w:r>
        <w:rPr>
          <w:color w:val="585858"/>
          <w:spacing w:val="34"/>
        </w:rPr>
        <w:t xml:space="preserve"> </w:t>
      </w:r>
      <w:r>
        <w:rPr>
          <w:color w:val="585858"/>
        </w:rPr>
        <w:t>how</w:t>
      </w:r>
      <w:r>
        <w:rPr>
          <w:color w:val="585858"/>
          <w:spacing w:val="29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27"/>
        </w:rPr>
        <w:t xml:space="preserve"> </w:t>
      </w:r>
      <w:r>
        <w:rPr>
          <w:color w:val="585858"/>
        </w:rPr>
        <w:t>provide</w:t>
      </w:r>
      <w:r>
        <w:rPr>
          <w:color w:val="585858"/>
          <w:spacing w:val="27"/>
        </w:rPr>
        <w:t xml:space="preserve"> </w:t>
      </w:r>
      <w:r>
        <w:rPr>
          <w:color w:val="585858"/>
        </w:rPr>
        <w:t>accessible</w:t>
      </w:r>
      <w:r>
        <w:rPr>
          <w:color w:val="585858"/>
          <w:spacing w:val="27"/>
        </w:rPr>
        <w:t xml:space="preserve"> </w:t>
      </w:r>
      <w:r>
        <w:rPr>
          <w:color w:val="585858"/>
        </w:rPr>
        <w:t>content for</w:t>
      </w:r>
      <w:r>
        <w:rPr>
          <w:color w:val="585858"/>
          <w:spacing w:val="32"/>
        </w:rPr>
        <w:t xml:space="preserve"> </w:t>
      </w:r>
      <w:r>
        <w:rPr>
          <w:color w:val="585858"/>
        </w:rPr>
        <w:t>students</w:t>
      </w:r>
      <w:r>
        <w:rPr>
          <w:color w:val="585858"/>
          <w:spacing w:val="34"/>
        </w:rPr>
        <w:t xml:space="preserve"> </w:t>
      </w:r>
      <w:r>
        <w:rPr>
          <w:color w:val="585858"/>
        </w:rPr>
        <w:t>who</w:t>
      </w:r>
      <w:r>
        <w:rPr>
          <w:color w:val="585858"/>
          <w:spacing w:val="31"/>
        </w:rPr>
        <w:t xml:space="preserve"> </w:t>
      </w:r>
      <w:r>
        <w:rPr>
          <w:color w:val="585858"/>
        </w:rPr>
        <w:t>are</w:t>
      </w:r>
      <w:r>
        <w:rPr>
          <w:color w:val="585858"/>
          <w:spacing w:val="31"/>
        </w:rPr>
        <w:t xml:space="preserve"> </w:t>
      </w:r>
      <w:r>
        <w:rPr>
          <w:color w:val="585858"/>
        </w:rPr>
        <w:t>blind</w:t>
      </w:r>
      <w:r>
        <w:rPr>
          <w:color w:val="585858"/>
          <w:spacing w:val="34"/>
        </w:rPr>
        <w:t xml:space="preserve"> </w:t>
      </w:r>
      <w:r>
        <w:rPr>
          <w:color w:val="585858"/>
        </w:rPr>
        <w:t>or</w:t>
      </w:r>
      <w:r>
        <w:rPr>
          <w:color w:val="585858"/>
          <w:spacing w:val="32"/>
        </w:rPr>
        <w:t xml:space="preserve"> </w:t>
      </w:r>
      <w:proofErr w:type="gramStart"/>
      <w:r>
        <w:rPr>
          <w:color w:val="585858"/>
        </w:rPr>
        <w:t>low-vision</w:t>
      </w:r>
      <w:proofErr w:type="gramEnd"/>
      <w:r>
        <w:rPr>
          <w:color w:val="585858"/>
        </w:rPr>
        <w:t>.</w:t>
      </w:r>
      <w:r>
        <w:rPr>
          <w:color w:val="585858"/>
          <w:spacing w:val="28"/>
        </w:rPr>
        <w:t xml:space="preserve"> </w:t>
      </w:r>
      <w:r>
        <w:rPr>
          <w:color w:val="585858"/>
        </w:rPr>
        <w:t>Please</w:t>
      </w:r>
      <w:r>
        <w:rPr>
          <w:color w:val="585858"/>
          <w:spacing w:val="34"/>
        </w:rPr>
        <w:t xml:space="preserve"> </w:t>
      </w:r>
      <w:r>
        <w:rPr>
          <w:color w:val="585858"/>
        </w:rPr>
        <w:t>review</w:t>
      </w:r>
      <w:r>
        <w:rPr>
          <w:color w:val="585858"/>
          <w:spacing w:val="37"/>
        </w:rPr>
        <w:t xml:space="preserve"> </w:t>
      </w:r>
      <w:r>
        <w:rPr>
          <w:color w:val="585858"/>
        </w:rPr>
        <w:t>this</w:t>
      </w:r>
      <w:r>
        <w:rPr>
          <w:color w:val="585858"/>
          <w:spacing w:val="31"/>
        </w:rPr>
        <w:t xml:space="preserve"> </w:t>
      </w:r>
      <w:proofErr w:type="gramStart"/>
      <w:r>
        <w:rPr>
          <w:color w:val="585858"/>
        </w:rPr>
        <w:t>document,</w:t>
      </w:r>
      <w:r>
        <w:rPr>
          <w:color w:val="585858"/>
          <w:spacing w:val="28"/>
        </w:rPr>
        <w:t xml:space="preserve"> </w:t>
      </w:r>
      <w:r>
        <w:rPr>
          <w:color w:val="585858"/>
        </w:rPr>
        <w:t>and</w:t>
      </w:r>
      <w:proofErr w:type="gramEnd"/>
      <w:r>
        <w:rPr>
          <w:color w:val="585858"/>
          <w:spacing w:val="31"/>
        </w:rPr>
        <w:t xml:space="preserve"> </w:t>
      </w:r>
      <w:r>
        <w:rPr>
          <w:color w:val="585858"/>
        </w:rPr>
        <w:t>contact</w:t>
      </w:r>
      <w:r>
        <w:rPr>
          <w:color w:val="585858"/>
          <w:spacing w:val="34"/>
        </w:rPr>
        <w:t xml:space="preserve"> </w:t>
      </w:r>
      <w:r>
        <w:rPr>
          <w:color w:val="585858"/>
        </w:rPr>
        <w:t>Disability</w:t>
      </w:r>
      <w:r>
        <w:rPr>
          <w:color w:val="585858"/>
          <w:spacing w:val="30"/>
        </w:rPr>
        <w:t xml:space="preserve"> </w:t>
      </w:r>
      <w:r>
        <w:rPr>
          <w:color w:val="585858"/>
        </w:rPr>
        <w:t>Services for consultation or media conversion requests.</w:t>
      </w:r>
    </w:p>
    <w:p w14:paraId="299048AB" w14:textId="77777777" w:rsidR="00D9146E" w:rsidRDefault="00000000">
      <w:pPr>
        <w:pStyle w:val="Heading2"/>
        <w:tabs>
          <w:tab w:val="left" w:pos="10578"/>
        </w:tabs>
      </w:pPr>
      <w:r>
        <w:rPr>
          <w:color w:val="000000"/>
          <w:spacing w:val="7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General</w:t>
      </w:r>
      <w:r>
        <w:rPr>
          <w:color w:val="000000"/>
          <w:spacing w:val="12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Tips</w:t>
      </w:r>
      <w:r>
        <w:rPr>
          <w:color w:val="000000"/>
          <w:shd w:val="clear" w:color="auto" w:fill="D9D9D9"/>
        </w:rPr>
        <w:tab/>
      </w:r>
    </w:p>
    <w:p w14:paraId="1F40984C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06"/>
        <w:rPr>
          <w:b/>
          <w:sz w:val="21"/>
        </w:rPr>
      </w:pPr>
      <w:r>
        <w:rPr>
          <w:color w:val="585858"/>
          <w:sz w:val="21"/>
        </w:rPr>
        <w:t>A</w:t>
      </w:r>
      <w:r>
        <w:rPr>
          <w:color w:val="585858"/>
          <w:spacing w:val="13"/>
          <w:sz w:val="21"/>
        </w:rPr>
        <w:t xml:space="preserve"> </w:t>
      </w:r>
      <w:r>
        <w:rPr>
          <w:color w:val="585858"/>
          <w:sz w:val="21"/>
        </w:rPr>
        <w:t>good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rule</w:t>
      </w:r>
      <w:r>
        <w:rPr>
          <w:color w:val="585858"/>
          <w:spacing w:val="16"/>
          <w:sz w:val="21"/>
        </w:rPr>
        <w:t xml:space="preserve"> </w:t>
      </w:r>
      <w:r>
        <w:rPr>
          <w:color w:val="585858"/>
          <w:sz w:val="21"/>
        </w:rPr>
        <w:t>of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z w:val="21"/>
        </w:rPr>
        <w:t>thumb:</w:t>
      </w:r>
      <w:r>
        <w:rPr>
          <w:color w:val="585858"/>
          <w:spacing w:val="14"/>
          <w:sz w:val="21"/>
        </w:rPr>
        <w:t xml:space="preserve"> </w:t>
      </w:r>
      <w:r>
        <w:rPr>
          <w:b/>
          <w:color w:val="585858"/>
          <w:sz w:val="21"/>
        </w:rPr>
        <w:t>“If</w:t>
      </w:r>
      <w:r>
        <w:rPr>
          <w:b/>
          <w:color w:val="585858"/>
          <w:spacing w:val="15"/>
          <w:sz w:val="21"/>
        </w:rPr>
        <w:t xml:space="preserve"> </w:t>
      </w:r>
      <w:r>
        <w:rPr>
          <w:b/>
          <w:color w:val="585858"/>
          <w:sz w:val="21"/>
        </w:rPr>
        <w:t>it’s</w:t>
      </w:r>
      <w:r>
        <w:rPr>
          <w:b/>
          <w:color w:val="585858"/>
          <w:spacing w:val="18"/>
          <w:sz w:val="21"/>
        </w:rPr>
        <w:t xml:space="preserve"> </w:t>
      </w:r>
      <w:r>
        <w:rPr>
          <w:b/>
          <w:color w:val="585858"/>
          <w:sz w:val="21"/>
        </w:rPr>
        <w:t>visual,</w:t>
      </w:r>
      <w:r>
        <w:rPr>
          <w:b/>
          <w:color w:val="585858"/>
          <w:spacing w:val="17"/>
          <w:sz w:val="21"/>
        </w:rPr>
        <w:t xml:space="preserve"> </w:t>
      </w:r>
      <w:r>
        <w:rPr>
          <w:b/>
          <w:color w:val="585858"/>
          <w:sz w:val="21"/>
        </w:rPr>
        <w:t>make</w:t>
      </w:r>
      <w:r>
        <w:rPr>
          <w:b/>
          <w:color w:val="585858"/>
          <w:spacing w:val="18"/>
          <w:sz w:val="21"/>
        </w:rPr>
        <w:t xml:space="preserve"> </w:t>
      </w:r>
      <w:r>
        <w:rPr>
          <w:b/>
          <w:color w:val="585858"/>
          <w:sz w:val="21"/>
        </w:rPr>
        <w:t>it</w:t>
      </w:r>
      <w:r>
        <w:rPr>
          <w:b/>
          <w:color w:val="585858"/>
          <w:spacing w:val="17"/>
          <w:sz w:val="21"/>
        </w:rPr>
        <w:t xml:space="preserve"> </w:t>
      </w:r>
      <w:r>
        <w:rPr>
          <w:b/>
          <w:color w:val="585858"/>
          <w:sz w:val="21"/>
        </w:rPr>
        <w:t>auditory.</w:t>
      </w:r>
      <w:r>
        <w:rPr>
          <w:b/>
          <w:color w:val="585858"/>
          <w:spacing w:val="16"/>
          <w:sz w:val="21"/>
        </w:rPr>
        <w:t xml:space="preserve"> </w:t>
      </w:r>
      <w:r>
        <w:rPr>
          <w:b/>
          <w:color w:val="585858"/>
          <w:sz w:val="21"/>
        </w:rPr>
        <w:t>Describe</w:t>
      </w:r>
      <w:r>
        <w:rPr>
          <w:b/>
          <w:color w:val="585858"/>
          <w:spacing w:val="16"/>
          <w:sz w:val="21"/>
        </w:rPr>
        <w:t xml:space="preserve"> </w:t>
      </w:r>
      <w:r>
        <w:rPr>
          <w:b/>
          <w:color w:val="585858"/>
          <w:sz w:val="21"/>
        </w:rPr>
        <w:t>what</w:t>
      </w:r>
      <w:r>
        <w:rPr>
          <w:b/>
          <w:color w:val="585858"/>
          <w:spacing w:val="17"/>
          <w:sz w:val="21"/>
        </w:rPr>
        <w:t xml:space="preserve"> </w:t>
      </w:r>
      <w:r>
        <w:rPr>
          <w:b/>
          <w:color w:val="585858"/>
          <w:sz w:val="21"/>
        </w:rPr>
        <w:t>is</w:t>
      </w:r>
      <w:r>
        <w:rPr>
          <w:b/>
          <w:color w:val="585858"/>
          <w:spacing w:val="16"/>
          <w:sz w:val="21"/>
        </w:rPr>
        <w:t xml:space="preserve"> </w:t>
      </w:r>
      <w:r>
        <w:rPr>
          <w:b/>
          <w:color w:val="585858"/>
          <w:spacing w:val="-2"/>
          <w:sz w:val="21"/>
        </w:rPr>
        <w:t>displayed.”</w:t>
      </w:r>
    </w:p>
    <w:p w14:paraId="0C1F5CBA" w14:textId="77777777" w:rsidR="00D9146E" w:rsidRDefault="00000000">
      <w:pPr>
        <w:pStyle w:val="Heading3"/>
        <w:numPr>
          <w:ilvl w:val="0"/>
          <w:numId w:val="1"/>
        </w:numPr>
        <w:tabs>
          <w:tab w:val="left" w:pos="1080"/>
        </w:tabs>
        <w:spacing w:before="182"/>
      </w:pPr>
      <w:r>
        <w:rPr>
          <w:color w:val="585858"/>
        </w:rPr>
        <w:t>When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possible,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provide</w:t>
      </w:r>
      <w:r>
        <w:rPr>
          <w:color w:val="585858"/>
          <w:spacing w:val="26"/>
        </w:rPr>
        <w:t xml:space="preserve"> </w:t>
      </w:r>
      <w:r>
        <w:rPr>
          <w:color w:val="585858"/>
        </w:rPr>
        <w:t>electronic</w:t>
      </w:r>
      <w:r>
        <w:rPr>
          <w:color w:val="585858"/>
          <w:spacing w:val="23"/>
        </w:rPr>
        <w:t xml:space="preserve"> </w:t>
      </w:r>
      <w:r>
        <w:rPr>
          <w:color w:val="585858"/>
        </w:rPr>
        <w:t>notes,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slides,</w:t>
      </w:r>
      <w:r>
        <w:rPr>
          <w:color w:val="585858"/>
          <w:spacing w:val="23"/>
        </w:rPr>
        <w:t xml:space="preserve"> </w:t>
      </w:r>
      <w:r>
        <w:rPr>
          <w:color w:val="585858"/>
        </w:rPr>
        <w:t>handouts,</w:t>
      </w:r>
      <w:r>
        <w:rPr>
          <w:color w:val="585858"/>
          <w:spacing w:val="24"/>
        </w:rPr>
        <w:t xml:space="preserve"> </w:t>
      </w:r>
      <w:r>
        <w:rPr>
          <w:color w:val="585858"/>
        </w:rPr>
        <w:t>etc.</w:t>
      </w:r>
      <w:r>
        <w:rPr>
          <w:color w:val="585858"/>
          <w:spacing w:val="21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20"/>
        </w:rPr>
        <w:t xml:space="preserve"> </w:t>
      </w:r>
      <w:r>
        <w:rPr>
          <w:color w:val="585858"/>
        </w:rPr>
        <w:t>students</w:t>
      </w:r>
      <w:r>
        <w:rPr>
          <w:color w:val="585858"/>
          <w:spacing w:val="23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21"/>
        </w:rPr>
        <w:t xml:space="preserve"> </w:t>
      </w:r>
      <w:r>
        <w:rPr>
          <w:color w:val="585858"/>
          <w:spacing w:val="-2"/>
        </w:rPr>
        <w:t>advance.</w:t>
      </w:r>
    </w:p>
    <w:p w14:paraId="2A34F921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33"/>
        <w:rPr>
          <w:sz w:val="21"/>
        </w:rPr>
      </w:pPr>
      <w:r>
        <w:rPr>
          <w:b/>
          <w:color w:val="585858"/>
          <w:sz w:val="21"/>
        </w:rPr>
        <w:t>Material conversions</w:t>
      </w:r>
      <w:r>
        <w:rPr>
          <w:b/>
          <w:color w:val="585858"/>
          <w:spacing w:val="31"/>
          <w:sz w:val="21"/>
        </w:rPr>
        <w:t xml:space="preserve"> </w:t>
      </w:r>
      <w:r>
        <w:rPr>
          <w:b/>
          <w:color w:val="585858"/>
          <w:sz w:val="21"/>
        </w:rPr>
        <w:t>take</w:t>
      </w:r>
      <w:r>
        <w:rPr>
          <w:b/>
          <w:color w:val="585858"/>
          <w:spacing w:val="28"/>
          <w:sz w:val="21"/>
        </w:rPr>
        <w:t xml:space="preserve"> </w:t>
      </w:r>
      <w:r>
        <w:rPr>
          <w:b/>
          <w:color w:val="585858"/>
          <w:sz w:val="21"/>
        </w:rPr>
        <w:t>time.</w:t>
      </w:r>
      <w:r>
        <w:rPr>
          <w:b/>
          <w:color w:val="585858"/>
          <w:spacing w:val="32"/>
          <w:sz w:val="21"/>
        </w:rPr>
        <w:t xml:space="preserve"> </w:t>
      </w:r>
      <w:r>
        <w:rPr>
          <w:color w:val="585858"/>
          <w:sz w:val="21"/>
        </w:rPr>
        <w:t>Therefore, please</w:t>
      </w:r>
      <w:r>
        <w:rPr>
          <w:color w:val="585858"/>
          <w:spacing w:val="29"/>
          <w:sz w:val="21"/>
        </w:rPr>
        <w:t xml:space="preserve"> </w:t>
      </w:r>
      <w:r>
        <w:rPr>
          <w:color w:val="585858"/>
          <w:sz w:val="21"/>
        </w:rPr>
        <w:t>submit</w:t>
      </w:r>
      <w:r>
        <w:rPr>
          <w:color w:val="585858"/>
          <w:spacing w:val="31"/>
          <w:sz w:val="21"/>
        </w:rPr>
        <w:t xml:space="preserve"> </w:t>
      </w:r>
      <w:r>
        <w:rPr>
          <w:color w:val="585858"/>
          <w:sz w:val="21"/>
        </w:rPr>
        <w:t>any materials</w:t>
      </w:r>
      <w:r>
        <w:rPr>
          <w:color w:val="585858"/>
          <w:spacing w:val="29"/>
          <w:sz w:val="21"/>
        </w:rPr>
        <w:t xml:space="preserve"> </w:t>
      </w:r>
      <w:r>
        <w:rPr>
          <w:color w:val="585858"/>
          <w:sz w:val="21"/>
        </w:rPr>
        <w:t>needing</w:t>
      </w:r>
      <w:r>
        <w:rPr>
          <w:color w:val="585858"/>
          <w:spacing w:val="31"/>
          <w:sz w:val="21"/>
        </w:rPr>
        <w:t xml:space="preserve"> </w:t>
      </w:r>
      <w:r>
        <w:rPr>
          <w:color w:val="585858"/>
          <w:sz w:val="21"/>
        </w:rPr>
        <w:t>converted</w:t>
      </w:r>
      <w:r>
        <w:rPr>
          <w:color w:val="585858"/>
          <w:spacing w:val="31"/>
          <w:sz w:val="21"/>
        </w:rPr>
        <w:t xml:space="preserve"> </w:t>
      </w:r>
      <w:r>
        <w:rPr>
          <w:color w:val="585858"/>
          <w:sz w:val="21"/>
        </w:rPr>
        <w:t>to an</w:t>
      </w:r>
      <w:r>
        <w:rPr>
          <w:color w:val="585858"/>
          <w:spacing w:val="34"/>
          <w:sz w:val="21"/>
        </w:rPr>
        <w:t xml:space="preserve"> </w:t>
      </w:r>
      <w:r>
        <w:rPr>
          <w:color w:val="585858"/>
          <w:sz w:val="21"/>
        </w:rPr>
        <w:t>accessible</w:t>
      </w:r>
      <w:r>
        <w:rPr>
          <w:color w:val="585858"/>
          <w:spacing w:val="34"/>
          <w:sz w:val="21"/>
        </w:rPr>
        <w:t xml:space="preserve"> </w:t>
      </w:r>
      <w:r>
        <w:rPr>
          <w:color w:val="585858"/>
          <w:sz w:val="21"/>
        </w:rPr>
        <w:t>format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to</w:t>
      </w:r>
      <w:r>
        <w:rPr>
          <w:color w:val="585858"/>
          <w:spacing w:val="34"/>
          <w:sz w:val="21"/>
        </w:rPr>
        <w:t xml:space="preserve"> </w:t>
      </w:r>
      <w:r>
        <w:rPr>
          <w:color w:val="585858"/>
          <w:sz w:val="21"/>
        </w:rPr>
        <w:t>SLDS</w:t>
      </w:r>
      <w:r>
        <w:rPr>
          <w:color w:val="585858"/>
          <w:spacing w:val="38"/>
          <w:sz w:val="21"/>
        </w:rPr>
        <w:t xml:space="preserve"> </w:t>
      </w:r>
      <w:r>
        <w:rPr>
          <w:color w:val="585858"/>
          <w:sz w:val="21"/>
        </w:rPr>
        <w:t>with</w:t>
      </w:r>
      <w:r>
        <w:rPr>
          <w:color w:val="585858"/>
          <w:spacing w:val="34"/>
          <w:sz w:val="21"/>
        </w:rPr>
        <w:t xml:space="preserve"> </w:t>
      </w:r>
      <w:r>
        <w:rPr>
          <w:color w:val="585858"/>
          <w:sz w:val="21"/>
        </w:rPr>
        <w:t>plenty</w:t>
      </w:r>
      <w:r>
        <w:rPr>
          <w:color w:val="585858"/>
          <w:spacing w:val="29"/>
          <w:sz w:val="21"/>
        </w:rPr>
        <w:t xml:space="preserve"> </w:t>
      </w:r>
      <w:r>
        <w:rPr>
          <w:color w:val="585858"/>
          <w:sz w:val="21"/>
        </w:rPr>
        <w:t>of</w:t>
      </w:r>
      <w:r>
        <w:rPr>
          <w:color w:val="585858"/>
          <w:spacing w:val="38"/>
          <w:sz w:val="21"/>
        </w:rPr>
        <w:t xml:space="preserve"> </w:t>
      </w:r>
      <w:r>
        <w:rPr>
          <w:color w:val="585858"/>
          <w:sz w:val="21"/>
        </w:rPr>
        <w:t>advance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notice</w:t>
      </w:r>
      <w:r>
        <w:rPr>
          <w:color w:val="585858"/>
          <w:spacing w:val="35"/>
          <w:sz w:val="21"/>
        </w:rPr>
        <w:t xml:space="preserve"> </w:t>
      </w:r>
      <w:r>
        <w:rPr>
          <w:color w:val="585858"/>
          <w:sz w:val="21"/>
        </w:rPr>
        <w:t>(typically</w:t>
      </w:r>
      <w:r>
        <w:rPr>
          <w:color w:val="585858"/>
          <w:spacing w:val="32"/>
          <w:sz w:val="21"/>
        </w:rPr>
        <w:t xml:space="preserve"> </w:t>
      </w:r>
      <w:r>
        <w:rPr>
          <w:color w:val="585858"/>
          <w:sz w:val="21"/>
        </w:rPr>
        <w:t>1</w:t>
      </w:r>
      <w:r>
        <w:rPr>
          <w:color w:val="585858"/>
          <w:spacing w:val="36"/>
          <w:sz w:val="21"/>
        </w:rPr>
        <w:t xml:space="preserve"> </w:t>
      </w:r>
      <w:r>
        <w:rPr>
          <w:color w:val="585858"/>
          <w:sz w:val="21"/>
        </w:rPr>
        <w:t>week</w:t>
      </w:r>
      <w:r>
        <w:rPr>
          <w:color w:val="585858"/>
          <w:spacing w:val="36"/>
          <w:sz w:val="21"/>
        </w:rPr>
        <w:t xml:space="preserve"> </w:t>
      </w:r>
      <w:r>
        <w:rPr>
          <w:color w:val="585858"/>
          <w:sz w:val="21"/>
        </w:rPr>
        <w:t>minimum).</w:t>
      </w:r>
    </w:p>
    <w:p w14:paraId="4D462B3F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3"/>
        <w:ind w:right="363"/>
        <w:rPr>
          <w:sz w:val="21"/>
        </w:rPr>
      </w:pPr>
      <w:r>
        <w:rPr>
          <w:b/>
          <w:color w:val="585858"/>
          <w:sz w:val="21"/>
        </w:rPr>
        <w:t>Microsoft Office</w:t>
      </w:r>
      <w:r>
        <w:rPr>
          <w:b/>
          <w:color w:val="585858"/>
          <w:spacing w:val="25"/>
          <w:sz w:val="21"/>
        </w:rPr>
        <w:t xml:space="preserve"> </w:t>
      </w:r>
      <w:r>
        <w:rPr>
          <w:b/>
          <w:color w:val="585858"/>
          <w:sz w:val="21"/>
        </w:rPr>
        <w:t>products</w:t>
      </w:r>
      <w:r>
        <w:rPr>
          <w:b/>
          <w:color w:val="585858"/>
          <w:spacing w:val="27"/>
          <w:sz w:val="21"/>
        </w:rPr>
        <w:t xml:space="preserve"> </w:t>
      </w:r>
      <w:r>
        <w:rPr>
          <w:b/>
          <w:color w:val="585858"/>
          <w:sz w:val="21"/>
        </w:rPr>
        <w:t>have</w:t>
      </w:r>
      <w:r>
        <w:rPr>
          <w:b/>
          <w:color w:val="585858"/>
          <w:spacing w:val="25"/>
          <w:sz w:val="21"/>
        </w:rPr>
        <w:t xml:space="preserve"> </w:t>
      </w:r>
      <w:r>
        <w:rPr>
          <w:b/>
          <w:color w:val="585858"/>
          <w:sz w:val="21"/>
        </w:rPr>
        <w:t>a</w:t>
      </w:r>
      <w:r>
        <w:rPr>
          <w:b/>
          <w:color w:val="585858"/>
          <w:spacing w:val="25"/>
          <w:sz w:val="21"/>
        </w:rPr>
        <w:t xml:space="preserve"> </w:t>
      </w:r>
      <w:r>
        <w:rPr>
          <w:b/>
          <w:color w:val="585858"/>
          <w:sz w:val="21"/>
        </w:rPr>
        <w:t>handy</w:t>
      </w:r>
      <w:r>
        <w:rPr>
          <w:b/>
          <w:color w:val="585858"/>
          <w:spacing w:val="33"/>
          <w:sz w:val="21"/>
        </w:rPr>
        <w:t xml:space="preserve"> </w:t>
      </w:r>
      <w:r>
        <w:rPr>
          <w:b/>
          <w:color w:val="585858"/>
          <w:sz w:val="21"/>
        </w:rPr>
        <w:t>built-in</w:t>
      </w:r>
      <w:r>
        <w:rPr>
          <w:b/>
          <w:color w:val="585858"/>
          <w:spacing w:val="29"/>
          <w:sz w:val="21"/>
        </w:rPr>
        <w:t xml:space="preserve"> </w:t>
      </w:r>
      <w:hyperlink r:id="rId7">
        <w:r>
          <w:rPr>
            <w:b/>
            <w:color w:val="0462C1"/>
            <w:sz w:val="21"/>
            <w:u w:val="single" w:color="0462C1"/>
          </w:rPr>
          <w:t>Accessibility Checker</w:t>
        </w:r>
      </w:hyperlink>
      <w:r>
        <w:rPr>
          <w:b/>
          <w:color w:val="0462C1"/>
          <w:spacing w:val="30"/>
          <w:sz w:val="21"/>
        </w:rPr>
        <w:t xml:space="preserve"> </w:t>
      </w:r>
      <w:r>
        <w:rPr>
          <w:b/>
          <w:color w:val="585858"/>
          <w:sz w:val="21"/>
        </w:rPr>
        <w:t>feature</w:t>
      </w:r>
      <w:r>
        <w:rPr>
          <w:b/>
          <w:color w:val="585858"/>
          <w:spacing w:val="30"/>
          <w:sz w:val="21"/>
        </w:rPr>
        <w:t xml:space="preserve"> </w:t>
      </w:r>
      <w:r>
        <w:rPr>
          <w:color w:val="585858"/>
          <w:sz w:val="21"/>
        </w:rPr>
        <w:t>(</w:t>
      </w:r>
      <w:r>
        <w:rPr>
          <w:i/>
          <w:color w:val="585858"/>
          <w:sz w:val="21"/>
        </w:rPr>
        <w:t>File</w:t>
      </w:r>
      <w:r>
        <w:rPr>
          <w:i/>
          <w:color w:val="585858"/>
          <w:spacing w:val="27"/>
          <w:sz w:val="21"/>
        </w:rPr>
        <w:t xml:space="preserve"> </w:t>
      </w:r>
      <w:r>
        <w:rPr>
          <w:i/>
          <w:color w:val="585858"/>
          <w:sz w:val="21"/>
        </w:rPr>
        <w:t>&gt; Check for</w:t>
      </w:r>
      <w:r>
        <w:rPr>
          <w:i/>
          <w:color w:val="585858"/>
          <w:spacing w:val="36"/>
          <w:sz w:val="21"/>
        </w:rPr>
        <w:t xml:space="preserve"> </w:t>
      </w:r>
      <w:r>
        <w:rPr>
          <w:i/>
          <w:color w:val="585858"/>
          <w:sz w:val="21"/>
        </w:rPr>
        <w:t>Issues</w:t>
      </w:r>
      <w:r>
        <w:rPr>
          <w:i/>
          <w:color w:val="585858"/>
          <w:spacing w:val="38"/>
          <w:sz w:val="21"/>
        </w:rPr>
        <w:t xml:space="preserve"> </w:t>
      </w:r>
      <w:r>
        <w:rPr>
          <w:i/>
          <w:color w:val="585858"/>
          <w:sz w:val="21"/>
        </w:rPr>
        <w:t>&gt;</w:t>
      </w:r>
      <w:r>
        <w:rPr>
          <w:i/>
          <w:color w:val="585858"/>
          <w:spacing w:val="33"/>
          <w:sz w:val="21"/>
        </w:rPr>
        <w:t xml:space="preserve"> </w:t>
      </w:r>
      <w:r>
        <w:rPr>
          <w:i/>
          <w:color w:val="585858"/>
          <w:sz w:val="21"/>
        </w:rPr>
        <w:t>Check</w:t>
      </w:r>
      <w:r>
        <w:rPr>
          <w:i/>
          <w:color w:val="585858"/>
          <w:spacing w:val="35"/>
          <w:sz w:val="21"/>
        </w:rPr>
        <w:t xml:space="preserve"> </w:t>
      </w:r>
      <w:r>
        <w:rPr>
          <w:i/>
          <w:color w:val="585858"/>
          <w:sz w:val="21"/>
        </w:rPr>
        <w:t>Accessibility</w:t>
      </w:r>
      <w:r>
        <w:rPr>
          <w:color w:val="585858"/>
          <w:sz w:val="21"/>
        </w:rPr>
        <w:t>)</w:t>
      </w:r>
      <w:r>
        <w:rPr>
          <w:color w:val="585858"/>
          <w:spacing w:val="38"/>
          <w:sz w:val="21"/>
        </w:rPr>
        <w:t xml:space="preserve"> </w:t>
      </w:r>
      <w:r>
        <w:rPr>
          <w:color w:val="585858"/>
          <w:sz w:val="21"/>
        </w:rPr>
        <w:t>that</w:t>
      </w:r>
      <w:r>
        <w:rPr>
          <w:color w:val="585858"/>
          <w:spacing w:val="36"/>
          <w:sz w:val="21"/>
        </w:rPr>
        <w:t xml:space="preserve"> </w:t>
      </w:r>
      <w:r>
        <w:rPr>
          <w:color w:val="585858"/>
          <w:sz w:val="21"/>
        </w:rPr>
        <w:t>will</w:t>
      </w:r>
      <w:r>
        <w:rPr>
          <w:color w:val="585858"/>
          <w:spacing w:val="36"/>
          <w:sz w:val="21"/>
        </w:rPr>
        <w:t xml:space="preserve"> </w:t>
      </w:r>
      <w:r>
        <w:rPr>
          <w:color w:val="585858"/>
          <w:sz w:val="21"/>
        </w:rPr>
        <w:t>catch</w:t>
      </w:r>
      <w:r>
        <w:rPr>
          <w:color w:val="585858"/>
          <w:spacing w:val="35"/>
          <w:sz w:val="21"/>
        </w:rPr>
        <w:t xml:space="preserve"> </w:t>
      </w:r>
      <w:r>
        <w:rPr>
          <w:color w:val="585858"/>
          <w:sz w:val="21"/>
        </w:rPr>
        <w:t>access</w:t>
      </w:r>
      <w:r>
        <w:rPr>
          <w:color w:val="585858"/>
          <w:spacing w:val="38"/>
          <w:sz w:val="21"/>
        </w:rPr>
        <w:t xml:space="preserve"> </w:t>
      </w:r>
      <w:r>
        <w:rPr>
          <w:color w:val="585858"/>
          <w:sz w:val="21"/>
        </w:rPr>
        <w:t>issues</w:t>
      </w:r>
      <w:r>
        <w:rPr>
          <w:color w:val="585858"/>
          <w:spacing w:val="35"/>
          <w:sz w:val="21"/>
        </w:rPr>
        <w:t xml:space="preserve"> </w:t>
      </w:r>
      <w:r>
        <w:rPr>
          <w:color w:val="585858"/>
          <w:sz w:val="21"/>
        </w:rPr>
        <w:t>in</w:t>
      </w:r>
      <w:r>
        <w:rPr>
          <w:color w:val="585858"/>
          <w:spacing w:val="38"/>
          <w:sz w:val="21"/>
        </w:rPr>
        <w:t xml:space="preserve"> </w:t>
      </w:r>
      <w:r>
        <w:rPr>
          <w:color w:val="585858"/>
          <w:sz w:val="21"/>
        </w:rPr>
        <w:t>your</w:t>
      </w:r>
      <w:r>
        <w:rPr>
          <w:color w:val="585858"/>
          <w:spacing w:val="36"/>
          <w:sz w:val="21"/>
        </w:rPr>
        <w:t xml:space="preserve"> </w:t>
      </w:r>
      <w:r>
        <w:rPr>
          <w:color w:val="585858"/>
          <w:sz w:val="21"/>
        </w:rPr>
        <w:t>documents,</w:t>
      </w:r>
      <w:r>
        <w:rPr>
          <w:color w:val="585858"/>
          <w:spacing w:val="32"/>
          <w:sz w:val="21"/>
        </w:rPr>
        <w:t xml:space="preserve"> </w:t>
      </w:r>
      <w:r>
        <w:rPr>
          <w:color w:val="585858"/>
          <w:sz w:val="21"/>
        </w:rPr>
        <w:t>slides,</w:t>
      </w:r>
      <w:r>
        <w:rPr>
          <w:color w:val="585858"/>
          <w:spacing w:val="32"/>
          <w:sz w:val="21"/>
        </w:rPr>
        <w:t xml:space="preserve"> </w:t>
      </w:r>
      <w:r>
        <w:rPr>
          <w:color w:val="585858"/>
          <w:sz w:val="21"/>
        </w:rPr>
        <w:t>etc.</w:t>
      </w:r>
    </w:p>
    <w:p w14:paraId="17F5FBF0" w14:textId="77777777" w:rsidR="00D9146E" w:rsidRDefault="00000000">
      <w:pPr>
        <w:pStyle w:val="Heading2"/>
        <w:tabs>
          <w:tab w:val="left" w:pos="10578"/>
        </w:tabs>
      </w:pPr>
      <w:r>
        <w:rPr>
          <w:color w:val="000000"/>
          <w:spacing w:val="49"/>
          <w:w w:val="15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Accessible</w:t>
      </w:r>
      <w:r>
        <w:rPr>
          <w:color w:val="000000"/>
          <w:spacing w:val="2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Presentation</w:t>
      </w:r>
      <w:r>
        <w:rPr>
          <w:color w:val="000000"/>
          <w:spacing w:val="19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Techniques</w:t>
      </w:r>
      <w:r>
        <w:rPr>
          <w:color w:val="000000"/>
          <w:shd w:val="clear" w:color="auto" w:fill="D9D9D9"/>
        </w:rPr>
        <w:tab/>
      </w:r>
    </w:p>
    <w:p w14:paraId="52CED6D1" w14:textId="77777777" w:rsidR="00D9146E" w:rsidRDefault="00000000">
      <w:pPr>
        <w:pStyle w:val="Heading3"/>
        <w:numPr>
          <w:ilvl w:val="0"/>
          <w:numId w:val="1"/>
        </w:numPr>
        <w:tabs>
          <w:tab w:val="left" w:pos="1080"/>
        </w:tabs>
        <w:spacing w:before="103"/>
      </w:pPr>
      <w:r>
        <w:rPr>
          <w:color w:val="585858"/>
        </w:rPr>
        <w:t>Provide</w:t>
      </w:r>
      <w:r>
        <w:rPr>
          <w:color w:val="585858"/>
          <w:spacing w:val="20"/>
        </w:rPr>
        <w:t xml:space="preserve"> </w:t>
      </w:r>
      <w:r>
        <w:rPr>
          <w:color w:val="585858"/>
        </w:rPr>
        <w:t>presentation</w:t>
      </w:r>
      <w:r>
        <w:rPr>
          <w:color w:val="585858"/>
          <w:spacing w:val="20"/>
        </w:rPr>
        <w:t xml:space="preserve"> </w:t>
      </w:r>
      <w:r>
        <w:rPr>
          <w:color w:val="585858"/>
        </w:rPr>
        <w:t>materials</w:t>
      </w:r>
      <w:r>
        <w:rPr>
          <w:color w:val="585858"/>
          <w:spacing w:val="23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20"/>
        </w:rPr>
        <w:t xml:space="preserve"> </w:t>
      </w:r>
      <w:r>
        <w:rPr>
          <w:color w:val="585858"/>
        </w:rPr>
        <w:t>advance</w:t>
      </w:r>
      <w:r>
        <w:rPr>
          <w:color w:val="585858"/>
          <w:spacing w:val="23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21"/>
        </w:rPr>
        <w:t xml:space="preserve"> </w:t>
      </w:r>
      <w:r>
        <w:rPr>
          <w:color w:val="585858"/>
          <w:spacing w:val="-2"/>
        </w:rPr>
        <w:t>students.</w:t>
      </w:r>
    </w:p>
    <w:p w14:paraId="6413E558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5"/>
        <w:rPr>
          <w:sz w:val="21"/>
        </w:rPr>
      </w:pPr>
      <w:r>
        <w:rPr>
          <w:b/>
          <w:color w:val="585858"/>
          <w:sz w:val="21"/>
        </w:rPr>
        <w:t>Verbally</w:t>
      </w:r>
      <w:r>
        <w:rPr>
          <w:b/>
          <w:color w:val="585858"/>
          <w:spacing w:val="14"/>
          <w:sz w:val="21"/>
        </w:rPr>
        <w:t xml:space="preserve"> </w:t>
      </w:r>
      <w:r>
        <w:rPr>
          <w:b/>
          <w:color w:val="585858"/>
          <w:sz w:val="21"/>
        </w:rPr>
        <w:t>describe</w:t>
      </w:r>
      <w:r>
        <w:rPr>
          <w:b/>
          <w:color w:val="585858"/>
          <w:spacing w:val="23"/>
          <w:sz w:val="21"/>
        </w:rPr>
        <w:t xml:space="preserve"> </w:t>
      </w:r>
      <w:r>
        <w:rPr>
          <w:b/>
          <w:color w:val="585858"/>
          <w:sz w:val="21"/>
        </w:rPr>
        <w:t>visual</w:t>
      </w:r>
      <w:r>
        <w:rPr>
          <w:b/>
          <w:color w:val="585858"/>
          <w:spacing w:val="21"/>
          <w:sz w:val="21"/>
        </w:rPr>
        <w:t xml:space="preserve"> </w:t>
      </w:r>
      <w:r>
        <w:rPr>
          <w:b/>
          <w:color w:val="585858"/>
          <w:sz w:val="21"/>
        </w:rPr>
        <w:t>content</w:t>
      </w:r>
      <w:r>
        <w:rPr>
          <w:b/>
          <w:color w:val="585858"/>
          <w:spacing w:val="26"/>
          <w:sz w:val="21"/>
        </w:rPr>
        <w:t xml:space="preserve"> </w:t>
      </w:r>
      <w:r>
        <w:rPr>
          <w:color w:val="585858"/>
          <w:sz w:val="21"/>
        </w:rPr>
        <w:t>(see</w:t>
      </w:r>
      <w:r>
        <w:rPr>
          <w:color w:val="585858"/>
          <w:spacing w:val="23"/>
          <w:sz w:val="21"/>
        </w:rPr>
        <w:t xml:space="preserve"> </w:t>
      </w:r>
      <w:r>
        <w:rPr>
          <w:color w:val="585858"/>
          <w:sz w:val="21"/>
        </w:rPr>
        <w:t>next</w:t>
      </w:r>
      <w:r>
        <w:rPr>
          <w:color w:val="585858"/>
          <w:spacing w:val="17"/>
          <w:sz w:val="21"/>
        </w:rPr>
        <w:t xml:space="preserve"> </w:t>
      </w:r>
      <w:r>
        <w:rPr>
          <w:color w:val="585858"/>
          <w:sz w:val="21"/>
        </w:rPr>
        <w:t>section</w:t>
      </w:r>
      <w:r>
        <w:rPr>
          <w:color w:val="585858"/>
          <w:spacing w:val="21"/>
          <w:sz w:val="21"/>
        </w:rPr>
        <w:t xml:space="preserve"> </w:t>
      </w:r>
      <w:r>
        <w:rPr>
          <w:color w:val="585858"/>
          <w:sz w:val="21"/>
        </w:rPr>
        <w:t>for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pacing w:val="-2"/>
          <w:sz w:val="21"/>
        </w:rPr>
        <w:t>details).</w:t>
      </w:r>
    </w:p>
    <w:p w14:paraId="6A523D81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40"/>
        <w:rPr>
          <w:sz w:val="21"/>
        </w:rPr>
      </w:pPr>
      <w:r>
        <w:rPr>
          <w:b/>
          <w:color w:val="585858"/>
          <w:sz w:val="21"/>
        </w:rPr>
        <w:t>Use</w:t>
      </w:r>
      <w:r>
        <w:rPr>
          <w:b/>
          <w:color w:val="585858"/>
          <w:spacing w:val="20"/>
          <w:sz w:val="21"/>
        </w:rPr>
        <w:t xml:space="preserve"> </w:t>
      </w:r>
      <w:r>
        <w:rPr>
          <w:b/>
          <w:color w:val="585858"/>
          <w:sz w:val="21"/>
        </w:rPr>
        <w:t>large,</w:t>
      </w:r>
      <w:r>
        <w:rPr>
          <w:b/>
          <w:color w:val="585858"/>
          <w:spacing w:val="19"/>
          <w:sz w:val="21"/>
        </w:rPr>
        <w:t xml:space="preserve"> </w:t>
      </w:r>
      <w:r>
        <w:rPr>
          <w:b/>
          <w:color w:val="585858"/>
          <w:sz w:val="21"/>
        </w:rPr>
        <w:t>color-contrasting</w:t>
      </w:r>
      <w:r>
        <w:rPr>
          <w:b/>
          <w:color w:val="585858"/>
          <w:spacing w:val="25"/>
          <w:sz w:val="21"/>
        </w:rPr>
        <w:t xml:space="preserve"> </w:t>
      </w:r>
      <w:r>
        <w:rPr>
          <w:b/>
          <w:color w:val="585858"/>
          <w:sz w:val="21"/>
        </w:rPr>
        <w:t>fonts</w:t>
      </w:r>
      <w:r>
        <w:rPr>
          <w:b/>
          <w:color w:val="585858"/>
          <w:spacing w:val="22"/>
          <w:sz w:val="21"/>
        </w:rPr>
        <w:t xml:space="preserve"> </w:t>
      </w:r>
      <w:r>
        <w:rPr>
          <w:b/>
          <w:color w:val="585858"/>
          <w:sz w:val="21"/>
        </w:rPr>
        <w:t>and</w:t>
      </w:r>
      <w:r>
        <w:rPr>
          <w:b/>
          <w:color w:val="585858"/>
          <w:spacing w:val="22"/>
          <w:sz w:val="21"/>
        </w:rPr>
        <w:t xml:space="preserve"> </w:t>
      </w:r>
      <w:r>
        <w:rPr>
          <w:b/>
          <w:color w:val="585858"/>
          <w:sz w:val="21"/>
        </w:rPr>
        <w:t>sufficient</w:t>
      </w:r>
      <w:r>
        <w:rPr>
          <w:b/>
          <w:color w:val="585858"/>
          <w:spacing w:val="21"/>
          <w:sz w:val="21"/>
        </w:rPr>
        <w:t xml:space="preserve"> </w:t>
      </w:r>
      <w:r>
        <w:rPr>
          <w:b/>
          <w:color w:val="585858"/>
          <w:sz w:val="21"/>
        </w:rPr>
        <w:t>white</w:t>
      </w:r>
      <w:r>
        <w:rPr>
          <w:b/>
          <w:color w:val="585858"/>
          <w:spacing w:val="35"/>
          <w:sz w:val="21"/>
        </w:rPr>
        <w:t xml:space="preserve"> </w:t>
      </w:r>
      <w:r>
        <w:rPr>
          <w:b/>
          <w:color w:val="585858"/>
          <w:sz w:val="21"/>
        </w:rPr>
        <w:t>space</w:t>
      </w:r>
      <w:r>
        <w:rPr>
          <w:b/>
          <w:color w:val="585858"/>
          <w:spacing w:val="23"/>
          <w:sz w:val="21"/>
        </w:rPr>
        <w:t xml:space="preserve"> </w:t>
      </w:r>
      <w:r>
        <w:rPr>
          <w:color w:val="585858"/>
          <w:sz w:val="21"/>
        </w:rPr>
        <w:t>for</w:t>
      </w:r>
      <w:r>
        <w:rPr>
          <w:color w:val="585858"/>
          <w:spacing w:val="22"/>
          <w:sz w:val="21"/>
        </w:rPr>
        <w:t xml:space="preserve"> </w:t>
      </w:r>
      <w:r>
        <w:rPr>
          <w:color w:val="585858"/>
          <w:sz w:val="21"/>
        </w:rPr>
        <w:t>low-vision</w:t>
      </w:r>
      <w:r>
        <w:rPr>
          <w:color w:val="585858"/>
          <w:spacing w:val="28"/>
          <w:sz w:val="21"/>
        </w:rPr>
        <w:t xml:space="preserve"> </w:t>
      </w:r>
      <w:r>
        <w:rPr>
          <w:color w:val="585858"/>
          <w:spacing w:val="-2"/>
          <w:sz w:val="21"/>
        </w:rPr>
        <w:t>readability.</w:t>
      </w:r>
    </w:p>
    <w:p w14:paraId="700E6436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395"/>
        <w:rPr>
          <w:sz w:val="21"/>
        </w:rPr>
      </w:pPr>
      <w:r>
        <w:rPr>
          <w:b/>
          <w:color w:val="585858"/>
          <w:sz w:val="21"/>
        </w:rPr>
        <w:t>Be</w:t>
      </w:r>
      <w:r>
        <w:rPr>
          <w:b/>
          <w:color w:val="585858"/>
          <w:spacing w:val="22"/>
          <w:sz w:val="21"/>
        </w:rPr>
        <w:t xml:space="preserve"> </w:t>
      </w:r>
      <w:r>
        <w:rPr>
          <w:b/>
          <w:color w:val="585858"/>
          <w:sz w:val="21"/>
        </w:rPr>
        <w:t>aware</w:t>
      </w:r>
      <w:r>
        <w:rPr>
          <w:b/>
          <w:color w:val="585858"/>
          <w:spacing w:val="19"/>
          <w:sz w:val="21"/>
        </w:rPr>
        <w:t xml:space="preserve"> </w:t>
      </w:r>
      <w:r>
        <w:rPr>
          <w:b/>
          <w:color w:val="585858"/>
          <w:sz w:val="21"/>
        </w:rPr>
        <w:t>of</w:t>
      </w:r>
      <w:r>
        <w:rPr>
          <w:b/>
          <w:color w:val="585858"/>
          <w:spacing w:val="18"/>
          <w:sz w:val="21"/>
        </w:rPr>
        <w:t xml:space="preserve"> </w:t>
      </w:r>
      <w:r>
        <w:rPr>
          <w:b/>
          <w:color w:val="585858"/>
          <w:sz w:val="21"/>
        </w:rPr>
        <w:t>how</w:t>
      </w:r>
      <w:r>
        <w:rPr>
          <w:b/>
          <w:color w:val="585858"/>
          <w:spacing w:val="24"/>
          <w:sz w:val="21"/>
        </w:rPr>
        <w:t xml:space="preserve"> </w:t>
      </w:r>
      <w:r>
        <w:rPr>
          <w:b/>
          <w:color w:val="585858"/>
          <w:sz w:val="21"/>
        </w:rPr>
        <w:t>content</w:t>
      </w:r>
      <w:r>
        <w:rPr>
          <w:b/>
          <w:color w:val="585858"/>
          <w:spacing w:val="18"/>
          <w:sz w:val="21"/>
        </w:rPr>
        <w:t xml:space="preserve"> </w:t>
      </w:r>
      <w:r>
        <w:rPr>
          <w:b/>
          <w:color w:val="585858"/>
          <w:sz w:val="21"/>
        </w:rPr>
        <w:t>conveyed</w:t>
      </w:r>
      <w:r>
        <w:rPr>
          <w:b/>
          <w:color w:val="585858"/>
          <w:spacing w:val="22"/>
          <w:sz w:val="21"/>
        </w:rPr>
        <w:t xml:space="preserve"> </w:t>
      </w:r>
      <w:r>
        <w:rPr>
          <w:b/>
          <w:color w:val="585858"/>
          <w:sz w:val="21"/>
        </w:rPr>
        <w:t>through</w:t>
      </w:r>
      <w:r>
        <w:rPr>
          <w:b/>
          <w:color w:val="585858"/>
          <w:spacing w:val="19"/>
          <w:sz w:val="21"/>
        </w:rPr>
        <w:t xml:space="preserve"> </w:t>
      </w:r>
      <w:r>
        <w:rPr>
          <w:b/>
          <w:color w:val="585858"/>
          <w:sz w:val="21"/>
        </w:rPr>
        <w:t>non-</w:t>
      </w:r>
      <w:proofErr w:type="spellStart"/>
      <w:r>
        <w:rPr>
          <w:b/>
          <w:color w:val="585858"/>
          <w:sz w:val="21"/>
        </w:rPr>
        <w:t>verbals</w:t>
      </w:r>
      <w:proofErr w:type="spellEnd"/>
      <w:r>
        <w:rPr>
          <w:b/>
          <w:color w:val="585858"/>
          <w:spacing w:val="21"/>
          <w:sz w:val="21"/>
        </w:rPr>
        <w:t xml:space="preserve"> </w:t>
      </w:r>
      <w:r>
        <w:rPr>
          <w:b/>
          <w:color w:val="585858"/>
          <w:sz w:val="21"/>
        </w:rPr>
        <w:t>or</w:t>
      </w:r>
      <w:r>
        <w:rPr>
          <w:b/>
          <w:color w:val="585858"/>
          <w:spacing w:val="21"/>
          <w:sz w:val="21"/>
        </w:rPr>
        <w:t xml:space="preserve"> </w:t>
      </w:r>
      <w:r>
        <w:rPr>
          <w:b/>
          <w:color w:val="585858"/>
          <w:sz w:val="21"/>
        </w:rPr>
        <w:t>vague</w:t>
      </w:r>
      <w:r>
        <w:rPr>
          <w:b/>
          <w:color w:val="585858"/>
          <w:spacing w:val="22"/>
          <w:sz w:val="21"/>
        </w:rPr>
        <w:t xml:space="preserve"> </w:t>
      </w:r>
      <w:r>
        <w:rPr>
          <w:b/>
          <w:color w:val="585858"/>
          <w:sz w:val="21"/>
        </w:rPr>
        <w:t>language</w:t>
      </w:r>
      <w:r>
        <w:rPr>
          <w:b/>
          <w:color w:val="585858"/>
          <w:spacing w:val="25"/>
          <w:sz w:val="21"/>
        </w:rPr>
        <w:t xml:space="preserve"> </w:t>
      </w:r>
      <w:r>
        <w:rPr>
          <w:b/>
          <w:color w:val="585858"/>
          <w:sz w:val="21"/>
        </w:rPr>
        <w:t>can</w:t>
      </w:r>
      <w:r>
        <w:rPr>
          <w:b/>
          <w:color w:val="585858"/>
          <w:spacing w:val="19"/>
          <w:sz w:val="21"/>
        </w:rPr>
        <w:t xml:space="preserve"> </w:t>
      </w:r>
      <w:r>
        <w:rPr>
          <w:b/>
          <w:color w:val="585858"/>
          <w:sz w:val="21"/>
        </w:rPr>
        <w:t>be</w:t>
      </w:r>
      <w:r>
        <w:rPr>
          <w:b/>
          <w:color w:val="585858"/>
          <w:spacing w:val="22"/>
          <w:sz w:val="21"/>
        </w:rPr>
        <w:t xml:space="preserve"> </w:t>
      </w:r>
      <w:r>
        <w:rPr>
          <w:b/>
          <w:color w:val="585858"/>
          <w:sz w:val="21"/>
        </w:rPr>
        <w:t>lost</w:t>
      </w:r>
      <w:r>
        <w:rPr>
          <w:b/>
          <w:color w:val="585858"/>
          <w:spacing w:val="21"/>
          <w:sz w:val="21"/>
        </w:rPr>
        <w:t xml:space="preserve"> </w:t>
      </w:r>
      <w:r>
        <w:rPr>
          <w:b/>
          <w:color w:val="585858"/>
          <w:sz w:val="21"/>
        </w:rPr>
        <w:t>on a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blind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student.</w:t>
      </w:r>
      <w:r>
        <w:rPr>
          <w:b/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Instead,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narrate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non-</w:t>
      </w:r>
      <w:proofErr w:type="spellStart"/>
      <w:r>
        <w:rPr>
          <w:color w:val="585858"/>
          <w:sz w:val="21"/>
        </w:rPr>
        <w:t>verbals</w:t>
      </w:r>
      <w:proofErr w:type="spellEnd"/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as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they</w:t>
      </w:r>
      <w:r>
        <w:rPr>
          <w:color w:val="585858"/>
          <w:spacing w:val="35"/>
          <w:sz w:val="21"/>
        </w:rPr>
        <w:t xml:space="preserve"> </w:t>
      </w:r>
      <w:r>
        <w:rPr>
          <w:color w:val="585858"/>
          <w:sz w:val="21"/>
        </w:rPr>
        <w:t>occur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with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descriptive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language.</w:t>
      </w:r>
    </w:p>
    <w:p w14:paraId="73277076" w14:textId="77777777" w:rsidR="00D9146E" w:rsidRDefault="00D9146E">
      <w:pPr>
        <w:pStyle w:val="BodyText"/>
      </w:pPr>
    </w:p>
    <w:p w14:paraId="4B126104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" w:line="237" w:lineRule="auto"/>
        <w:ind w:right="693"/>
        <w:rPr>
          <w:sz w:val="21"/>
        </w:rPr>
      </w:pPr>
      <w:r>
        <w:rPr>
          <w:b/>
          <w:color w:val="585858"/>
          <w:sz w:val="21"/>
        </w:rPr>
        <w:t>If you</w:t>
      </w:r>
      <w:r>
        <w:rPr>
          <w:b/>
          <w:color w:val="585858"/>
          <w:spacing w:val="20"/>
          <w:sz w:val="21"/>
        </w:rPr>
        <w:t xml:space="preserve"> </w:t>
      </w:r>
      <w:r>
        <w:rPr>
          <w:b/>
          <w:color w:val="585858"/>
          <w:sz w:val="21"/>
        </w:rPr>
        <w:t>are bringing</w:t>
      </w:r>
      <w:r>
        <w:rPr>
          <w:b/>
          <w:color w:val="585858"/>
          <w:spacing w:val="20"/>
          <w:sz w:val="21"/>
        </w:rPr>
        <w:t xml:space="preserve"> </w:t>
      </w:r>
      <w:r>
        <w:rPr>
          <w:b/>
          <w:color w:val="585858"/>
          <w:sz w:val="21"/>
        </w:rPr>
        <w:t>in a guest speaker, inform them of the audience’s access needs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and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how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the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speaker</w:t>
      </w:r>
      <w:r>
        <w:rPr>
          <w:b/>
          <w:color w:val="585858"/>
          <w:spacing w:val="38"/>
          <w:sz w:val="21"/>
        </w:rPr>
        <w:t xml:space="preserve"> </w:t>
      </w:r>
      <w:r>
        <w:rPr>
          <w:b/>
          <w:color w:val="585858"/>
          <w:sz w:val="21"/>
        </w:rPr>
        <w:t>can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provide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access</w:t>
      </w:r>
      <w:r>
        <w:rPr>
          <w:b/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(e.g.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verbalizing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visual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content).</w:t>
      </w:r>
    </w:p>
    <w:p w14:paraId="1B20C3ED" w14:textId="77777777" w:rsidR="00D9146E" w:rsidRDefault="00000000">
      <w:pPr>
        <w:pStyle w:val="Heading2"/>
        <w:tabs>
          <w:tab w:val="left" w:pos="10578"/>
        </w:tabs>
      </w:pPr>
      <w:r>
        <w:rPr>
          <w:color w:val="000000"/>
          <w:spacing w:val="7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Verbal</w:t>
      </w:r>
      <w:r>
        <w:rPr>
          <w:color w:val="000000"/>
          <w:spacing w:val="1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Description</w:t>
      </w:r>
      <w:r>
        <w:rPr>
          <w:color w:val="000000"/>
          <w:spacing w:val="1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of</w:t>
      </w:r>
      <w:r>
        <w:rPr>
          <w:color w:val="000000"/>
          <w:spacing w:val="1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Visual</w:t>
      </w:r>
      <w:r>
        <w:rPr>
          <w:color w:val="000000"/>
          <w:spacing w:val="1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Content</w:t>
      </w:r>
      <w:r>
        <w:rPr>
          <w:color w:val="000000"/>
          <w:spacing w:val="1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(i.e.</w:t>
      </w:r>
      <w:r>
        <w:rPr>
          <w:color w:val="000000"/>
          <w:spacing w:val="1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Audio</w:t>
      </w:r>
      <w:r>
        <w:rPr>
          <w:color w:val="000000"/>
          <w:spacing w:val="18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Description)</w:t>
      </w:r>
      <w:r>
        <w:rPr>
          <w:color w:val="000000"/>
          <w:shd w:val="clear" w:color="auto" w:fill="D9D9D9"/>
        </w:rPr>
        <w:tab/>
      </w:r>
    </w:p>
    <w:p w14:paraId="53091D09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06"/>
        <w:ind w:right="868"/>
        <w:rPr>
          <w:sz w:val="21"/>
        </w:rPr>
      </w:pPr>
      <w:r>
        <w:rPr>
          <w:b/>
          <w:color w:val="585858"/>
          <w:sz w:val="21"/>
        </w:rPr>
        <w:t>“Audio Description”</w:t>
      </w:r>
      <w:r>
        <w:rPr>
          <w:b/>
          <w:color w:val="585858"/>
          <w:spacing w:val="25"/>
          <w:sz w:val="21"/>
        </w:rPr>
        <w:t xml:space="preserve"> </w:t>
      </w:r>
      <w:r>
        <w:rPr>
          <w:b/>
          <w:color w:val="585858"/>
          <w:sz w:val="21"/>
        </w:rPr>
        <w:t xml:space="preserve">(AD) </w:t>
      </w:r>
      <w:r>
        <w:rPr>
          <w:color w:val="585858"/>
          <w:sz w:val="21"/>
        </w:rPr>
        <w:t>is</w:t>
      </w:r>
      <w:r>
        <w:rPr>
          <w:color w:val="585858"/>
          <w:spacing w:val="24"/>
          <w:sz w:val="21"/>
        </w:rPr>
        <w:t xml:space="preserve"> </w:t>
      </w:r>
      <w:r>
        <w:rPr>
          <w:color w:val="585858"/>
          <w:sz w:val="21"/>
        </w:rPr>
        <w:t>the</w:t>
      </w:r>
      <w:r>
        <w:rPr>
          <w:color w:val="585858"/>
          <w:spacing w:val="24"/>
          <w:sz w:val="21"/>
        </w:rPr>
        <w:t xml:space="preserve"> </w:t>
      </w:r>
      <w:r>
        <w:rPr>
          <w:color w:val="585858"/>
          <w:sz w:val="21"/>
        </w:rPr>
        <w:t>verbalizing</w:t>
      </w:r>
      <w:r>
        <w:rPr>
          <w:color w:val="585858"/>
          <w:spacing w:val="24"/>
          <w:sz w:val="21"/>
        </w:rPr>
        <w:t xml:space="preserve"> </w:t>
      </w:r>
      <w:r>
        <w:rPr>
          <w:color w:val="585858"/>
          <w:sz w:val="21"/>
        </w:rPr>
        <w:t>of</w:t>
      </w:r>
      <w:r>
        <w:rPr>
          <w:color w:val="585858"/>
          <w:spacing w:val="25"/>
          <w:sz w:val="21"/>
        </w:rPr>
        <w:t xml:space="preserve"> </w:t>
      </w:r>
      <w:r>
        <w:rPr>
          <w:color w:val="585858"/>
          <w:sz w:val="21"/>
        </w:rPr>
        <w:t>visual</w:t>
      </w:r>
      <w:r>
        <w:rPr>
          <w:color w:val="585858"/>
          <w:spacing w:val="25"/>
          <w:sz w:val="21"/>
        </w:rPr>
        <w:t xml:space="preserve"> </w:t>
      </w:r>
      <w:r>
        <w:rPr>
          <w:color w:val="585858"/>
          <w:sz w:val="21"/>
        </w:rPr>
        <w:t>content</w:t>
      </w:r>
      <w:r>
        <w:rPr>
          <w:color w:val="585858"/>
          <w:spacing w:val="33"/>
          <w:sz w:val="21"/>
        </w:rPr>
        <w:t xml:space="preserve"> </w:t>
      </w:r>
      <w:r>
        <w:rPr>
          <w:color w:val="585858"/>
          <w:sz w:val="21"/>
        </w:rPr>
        <w:t>(such as</w:t>
      </w:r>
      <w:r>
        <w:rPr>
          <w:color w:val="585858"/>
          <w:spacing w:val="24"/>
          <w:sz w:val="21"/>
        </w:rPr>
        <w:t xml:space="preserve"> </w:t>
      </w:r>
      <w:r>
        <w:rPr>
          <w:color w:val="585858"/>
          <w:sz w:val="21"/>
        </w:rPr>
        <w:t>videos, images, and whiteboard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drawings),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which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conveys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the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essential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elements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to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the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listener.</w:t>
      </w:r>
    </w:p>
    <w:p w14:paraId="1FABB61E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3"/>
        <w:ind w:right="663"/>
        <w:rPr>
          <w:sz w:val="21"/>
        </w:rPr>
      </w:pPr>
      <w:r>
        <w:rPr>
          <w:b/>
          <w:color w:val="585858"/>
          <w:sz w:val="21"/>
        </w:rPr>
        <w:t>The amount of AD</w:t>
      </w:r>
      <w:r>
        <w:rPr>
          <w:b/>
          <w:color w:val="585858"/>
          <w:spacing w:val="22"/>
          <w:sz w:val="21"/>
        </w:rPr>
        <w:t xml:space="preserve"> </w:t>
      </w:r>
      <w:proofErr w:type="gramStart"/>
      <w:r>
        <w:rPr>
          <w:b/>
          <w:color w:val="585858"/>
          <w:sz w:val="21"/>
        </w:rPr>
        <w:t>needed</w:t>
      </w:r>
      <w:r>
        <w:rPr>
          <w:b/>
          <w:color w:val="585858"/>
          <w:spacing w:val="20"/>
          <w:sz w:val="21"/>
        </w:rPr>
        <w:t xml:space="preserve"> </w:t>
      </w:r>
      <w:r>
        <w:rPr>
          <w:b/>
          <w:color w:val="585858"/>
          <w:sz w:val="21"/>
        </w:rPr>
        <w:t>is dependent</w:t>
      </w:r>
      <w:proofErr w:type="gramEnd"/>
      <w:r>
        <w:rPr>
          <w:b/>
          <w:color w:val="585858"/>
          <w:sz w:val="21"/>
        </w:rPr>
        <w:t xml:space="preserve"> on</w:t>
      </w:r>
      <w:r>
        <w:rPr>
          <w:b/>
          <w:color w:val="585858"/>
          <w:spacing w:val="20"/>
          <w:sz w:val="21"/>
        </w:rPr>
        <w:t xml:space="preserve"> </w:t>
      </w:r>
      <w:r>
        <w:rPr>
          <w:b/>
          <w:color w:val="585858"/>
          <w:sz w:val="21"/>
        </w:rPr>
        <w:t>the complexity of the</w:t>
      </w:r>
      <w:r>
        <w:rPr>
          <w:b/>
          <w:color w:val="585858"/>
          <w:spacing w:val="38"/>
          <w:sz w:val="21"/>
        </w:rPr>
        <w:t xml:space="preserve"> </w:t>
      </w:r>
      <w:r>
        <w:rPr>
          <w:b/>
          <w:color w:val="585858"/>
          <w:sz w:val="21"/>
        </w:rPr>
        <w:t xml:space="preserve">visuals. </w:t>
      </w:r>
      <w:r>
        <w:rPr>
          <w:color w:val="585858"/>
          <w:sz w:val="21"/>
        </w:rPr>
        <w:t>For example, a TED</w:t>
      </w:r>
      <w:r>
        <w:rPr>
          <w:color w:val="585858"/>
          <w:spacing w:val="35"/>
          <w:sz w:val="21"/>
        </w:rPr>
        <w:t xml:space="preserve"> </w:t>
      </w:r>
      <w:r>
        <w:rPr>
          <w:color w:val="585858"/>
          <w:sz w:val="21"/>
        </w:rPr>
        <w:t>Talk</w:t>
      </w:r>
      <w:r>
        <w:rPr>
          <w:color w:val="585858"/>
          <w:spacing w:val="36"/>
          <w:sz w:val="21"/>
        </w:rPr>
        <w:t xml:space="preserve"> </w:t>
      </w:r>
      <w:r>
        <w:rPr>
          <w:color w:val="585858"/>
          <w:sz w:val="21"/>
        </w:rPr>
        <w:t>would</w:t>
      </w:r>
      <w:r>
        <w:rPr>
          <w:color w:val="585858"/>
          <w:spacing w:val="36"/>
          <w:sz w:val="21"/>
        </w:rPr>
        <w:t xml:space="preserve"> </w:t>
      </w:r>
      <w:r>
        <w:rPr>
          <w:color w:val="585858"/>
          <w:sz w:val="21"/>
        </w:rPr>
        <w:t>typically require</w:t>
      </w:r>
      <w:r>
        <w:rPr>
          <w:color w:val="585858"/>
          <w:spacing w:val="33"/>
          <w:sz w:val="21"/>
        </w:rPr>
        <w:t xml:space="preserve"> </w:t>
      </w:r>
      <w:r>
        <w:rPr>
          <w:color w:val="585858"/>
          <w:sz w:val="21"/>
        </w:rPr>
        <w:t>minimal</w:t>
      </w:r>
      <w:r>
        <w:rPr>
          <w:color w:val="585858"/>
          <w:spacing w:val="35"/>
          <w:sz w:val="21"/>
        </w:rPr>
        <w:t xml:space="preserve"> </w:t>
      </w:r>
      <w:r>
        <w:rPr>
          <w:color w:val="585858"/>
          <w:sz w:val="21"/>
        </w:rPr>
        <w:t>AD,</w:t>
      </w:r>
      <w:r>
        <w:rPr>
          <w:color w:val="585858"/>
          <w:spacing w:val="35"/>
          <w:sz w:val="21"/>
        </w:rPr>
        <w:t xml:space="preserve"> </w:t>
      </w:r>
      <w:r>
        <w:rPr>
          <w:color w:val="585858"/>
          <w:sz w:val="21"/>
        </w:rPr>
        <w:t>while</w:t>
      </w:r>
      <w:r>
        <w:rPr>
          <w:color w:val="585858"/>
          <w:spacing w:val="36"/>
          <w:sz w:val="21"/>
        </w:rPr>
        <w:t xml:space="preserve"> </w:t>
      </w:r>
      <w:r>
        <w:rPr>
          <w:color w:val="585858"/>
          <w:sz w:val="21"/>
        </w:rPr>
        <w:t>a</w:t>
      </w:r>
      <w:r>
        <w:rPr>
          <w:color w:val="585858"/>
          <w:spacing w:val="33"/>
          <w:sz w:val="21"/>
        </w:rPr>
        <w:t xml:space="preserve"> </w:t>
      </w:r>
      <w:r>
        <w:rPr>
          <w:color w:val="585858"/>
          <w:sz w:val="21"/>
        </w:rPr>
        <w:t>full-length</w:t>
      </w:r>
      <w:r>
        <w:rPr>
          <w:color w:val="585858"/>
          <w:spacing w:val="33"/>
          <w:sz w:val="21"/>
        </w:rPr>
        <w:t xml:space="preserve"> </w:t>
      </w:r>
      <w:r>
        <w:rPr>
          <w:color w:val="585858"/>
          <w:sz w:val="21"/>
        </w:rPr>
        <w:t>film</w:t>
      </w:r>
      <w:r>
        <w:rPr>
          <w:color w:val="585858"/>
          <w:spacing w:val="38"/>
          <w:sz w:val="21"/>
        </w:rPr>
        <w:t xml:space="preserve"> </w:t>
      </w:r>
      <w:r>
        <w:rPr>
          <w:color w:val="585858"/>
          <w:sz w:val="21"/>
        </w:rPr>
        <w:t>would</w:t>
      </w:r>
      <w:r>
        <w:rPr>
          <w:color w:val="585858"/>
          <w:spacing w:val="35"/>
          <w:sz w:val="21"/>
        </w:rPr>
        <w:t xml:space="preserve"> </w:t>
      </w:r>
      <w:r>
        <w:rPr>
          <w:color w:val="585858"/>
          <w:sz w:val="21"/>
        </w:rPr>
        <w:t>likely</w:t>
      </w:r>
      <w:r>
        <w:rPr>
          <w:color w:val="585858"/>
          <w:spacing w:val="32"/>
          <w:sz w:val="21"/>
        </w:rPr>
        <w:t xml:space="preserve"> </w:t>
      </w:r>
      <w:r>
        <w:rPr>
          <w:color w:val="585858"/>
          <w:sz w:val="21"/>
        </w:rPr>
        <w:t>require</w:t>
      </w:r>
      <w:r>
        <w:rPr>
          <w:color w:val="585858"/>
          <w:spacing w:val="33"/>
          <w:sz w:val="21"/>
        </w:rPr>
        <w:t xml:space="preserve"> </w:t>
      </w:r>
      <w:r>
        <w:rPr>
          <w:color w:val="585858"/>
          <w:sz w:val="21"/>
        </w:rPr>
        <w:t>AD throughout.</w:t>
      </w:r>
      <w:r>
        <w:rPr>
          <w:color w:val="585858"/>
          <w:spacing w:val="38"/>
          <w:sz w:val="21"/>
        </w:rPr>
        <w:t xml:space="preserve"> </w:t>
      </w:r>
      <w:r>
        <w:rPr>
          <w:color w:val="585858"/>
          <w:sz w:val="21"/>
        </w:rPr>
        <w:t>Many</w:t>
      </w:r>
      <w:r>
        <w:rPr>
          <w:color w:val="585858"/>
          <w:spacing w:val="35"/>
          <w:sz w:val="21"/>
        </w:rPr>
        <w:t xml:space="preserve"> </w:t>
      </w:r>
      <w:r>
        <w:rPr>
          <w:color w:val="585858"/>
          <w:sz w:val="21"/>
        </w:rPr>
        <w:t>films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rely</w:t>
      </w:r>
      <w:r>
        <w:rPr>
          <w:color w:val="585858"/>
          <w:spacing w:val="35"/>
          <w:sz w:val="21"/>
        </w:rPr>
        <w:t xml:space="preserve"> </w:t>
      </w:r>
      <w:r>
        <w:rPr>
          <w:color w:val="585858"/>
          <w:sz w:val="21"/>
        </w:rPr>
        <w:t>on</w:t>
      </w:r>
      <w:r>
        <w:rPr>
          <w:color w:val="585858"/>
          <w:spacing w:val="37"/>
          <w:sz w:val="21"/>
        </w:rPr>
        <w:t xml:space="preserve"> </w:t>
      </w:r>
      <w:r>
        <w:rPr>
          <w:color w:val="585858"/>
          <w:sz w:val="21"/>
        </w:rPr>
        <w:t>visuals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to</w:t>
      </w:r>
      <w:r>
        <w:rPr>
          <w:color w:val="585858"/>
          <w:spacing w:val="37"/>
          <w:sz w:val="21"/>
        </w:rPr>
        <w:t xml:space="preserve"> </w:t>
      </w:r>
      <w:r>
        <w:rPr>
          <w:color w:val="585858"/>
          <w:sz w:val="21"/>
        </w:rPr>
        <w:t>convey plot,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theme,</w:t>
      </w:r>
      <w:r>
        <w:rPr>
          <w:color w:val="585858"/>
          <w:spacing w:val="38"/>
          <w:sz w:val="21"/>
        </w:rPr>
        <w:t xml:space="preserve"> </w:t>
      </w:r>
      <w:r>
        <w:rPr>
          <w:color w:val="585858"/>
          <w:sz w:val="21"/>
        </w:rPr>
        <w:t>etc.</w:t>
      </w:r>
    </w:p>
    <w:p w14:paraId="19765A31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61"/>
        <w:rPr>
          <w:sz w:val="21"/>
        </w:rPr>
      </w:pPr>
      <w:r>
        <w:rPr>
          <w:b/>
          <w:color w:val="585858"/>
          <w:sz w:val="21"/>
        </w:rPr>
        <w:t>AD</w:t>
      </w:r>
      <w:r>
        <w:rPr>
          <w:b/>
          <w:color w:val="585858"/>
          <w:spacing w:val="30"/>
          <w:sz w:val="21"/>
        </w:rPr>
        <w:t xml:space="preserve"> </w:t>
      </w:r>
      <w:r>
        <w:rPr>
          <w:b/>
          <w:color w:val="585858"/>
          <w:sz w:val="21"/>
        </w:rPr>
        <w:t>for</w:t>
      </w:r>
      <w:r>
        <w:rPr>
          <w:b/>
          <w:color w:val="585858"/>
          <w:spacing w:val="28"/>
          <w:sz w:val="21"/>
        </w:rPr>
        <w:t xml:space="preserve"> </w:t>
      </w:r>
      <w:r>
        <w:rPr>
          <w:b/>
          <w:color w:val="585858"/>
          <w:sz w:val="21"/>
        </w:rPr>
        <w:t>videos</w:t>
      </w:r>
      <w:r>
        <w:rPr>
          <w:b/>
          <w:color w:val="585858"/>
          <w:spacing w:val="30"/>
          <w:sz w:val="21"/>
        </w:rPr>
        <w:t xml:space="preserve"> </w:t>
      </w:r>
      <w:r>
        <w:rPr>
          <w:b/>
          <w:color w:val="585858"/>
          <w:sz w:val="21"/>
        </w:rPr>
        <w:t>can be accomplished</w:t>
      </w:r>
      <w:r>
        <w:rPr>
          <w:b/>
          <w:color w:val="585858"/>
          <w:spacing w:val="29"/>
          <w:sz w:val="21"/>
        </w:rPr>
        <w:t xml:space="preserve"> </w:t>
      </w:r>
      <w:r>
        <w:rPr>
          <w:b/>
          <w:color w:val="585858"/>
          <w:sz w:val="21"/>
        </w:rPr>
        <w:t>through pre-recorded tracks</w:t>
      </w:r>
      <w:r>
        <w:rPr>
          <w:b/>
          <w:color w:val="585858"/>
          <w:spacing w:val="34"/>
          <w:sz w:val="21"/>
        </w:rPr>
        <w:t xml:space="preserve"> </w:t>
      </w:r>
      <w:r>
        <w:rPr>
          <w:color w:val="585858"/>
          <w:sz w:val="21"/>
        </w:rPr>
        <w:t>(e.g. Netflix),</w:t>
      </w:r>
      <w:r>
        <w:rPr>
          <w:color w:val="585858"/>
          <w:spacing w:val="29"/>
          <w:sz w:val="21"/>
        </w:rPr>
        <w:t xml:space="preserve"> </w:t>
      </w:r>
      <w:r>
        <w:rPr>
          <w:b/>
          <w:color w:val="585858"/>
          <w:sz w:val="21"/>
        </w:rPr>
        <w:t>pre-viewing explanation</w:t>
      </w:r>
      <w:r>
        <w:rPr>
          <w:b/>
          <w:color w:val="585858"/>
          <w:spacing w:val="30"/>
          <w:sz w:val="21"/>
        </w:rPr>
        <w:t xml:space="preserve"> </w:t>
      </w:r>
      <w:r>
        <w:rPr>
          <w:b/>
          <w:color w:val="585858"/>
          <w:sz w:val="21"/>
        </w:rPr>
        <w:t>by</w:t>
      </w:r>
      <w:r>
        <w:rPr>
          <w:b/>
          <w:color w:val="585858"/>
          <w:spacing w:val="22"/>
          <w:sz w:val="21"/>
        </w:rPr>
        <w:t xml:space="preserve"> </w:t>
      </w:r>
      <w:r>
        <w:rPr>
          <w:b/>
          <w:color w:val="585858"/>
          <w:sz w:val="21"/>
        </w:rPr>
        <w:t>the</w:t>
      </w:r>
      <w:r>
        <w:rPr>
          <w:b/>
          <w:color w:val="585858"/>
          <w:spacing w:val="29"/>
          <w:sz w:val="21"/>
        </w:rPr>
        <w:t xml:space="preserve"> </w:t>
      </w:r>
      <w:r>
        <w:rPr>
          <w:b/>
          <w:color w:val="585858"/>
          <w:sz w:val="21"/>
        </w:rPr>
        <w:t>instructor</w:t>
      </w:r>
      <w:r>
        <w:rPr>
          <w:b/>
          <w:color w:val="585858"/>
          <w:spacing w:val="34"/>
          <w:sz w:val="21"/>
        </w:rPr>
        <w:t xml:space="preserve"> </w:t>
      </w:r>
      <w:r>
        <w:rPr>
          <w:color w:val="585858"/>
          <w:sz w:val="21"/>
        </w:rPr>
        <w:t>(e.g.</w:t>
      </w:r>
      <w:r>
        <w:rPr>
          <w:color w:val="585858"/>
          <w:spacing w:val="23"/>
          <w:sz w:val="21"/>
        </w:rPr>
        <w:t xml:space="preserve"> </w:t>
      </w:r>
      <w:r>
        <w:rPr>
          <w:color w:val="585858"/>
          <w:sz w:val="21"/>
        </w:rPr>
        <w:t>“In</w:t>
      </w:r>
      <w:r>
        <w:rPr>
          <w:color w:val="585858"/>
          <w:spacing w:val="29"/>
          <w:sz w:val="21"/>
        </w:rPr>
        <w:t xml:space="preserve"> </w:t>
      </w:r>
      <w:r>
        <w:rPr>
          <w:color w:val="585858"/>
          <w:sz w:val="21"/>
        </w:rPr>
        <w:t>this</w:t>
      </w:r>
      <w:r>
        <w:rPr>
          <w:color w:val="585858"/>
          <w:spacing w:val="29"/>
          <w:sz w:val="21"/>
        </w:rPr>
        <w:t xml:space="preserve"> </w:t>
      </w:r>
      <w:r>
        <w:rPr>
          <w:color w:val="585858"/>
          <w:sz w:val="21"/>
        </w:rPr>
        <w:t>clip,</w:t>
      </w:r>
      <w:r>
        <w:rPr>
          <w:color w:val="585858"/>
          <w:spacing w:val="27"/>
          <w:sz w:val="21"/>
        </w:rPr>
        <w:t xml:space="preserve"> </w:t>
      </w:r>
      <w:r>
        <w:rPr>
          <w:color w:val="585858"/>
          <w:sz w:val="21"/>
        </w:rPr>
        <w:t>we’ll</w:t>
      </w:r>
      <w:r>
        <w:rPr>
          <w:color w:val="585858"/>
          <w:spacing w:val="27"/>
          <w:sz w:val="21"/>
        </w:rPr>
        <w:t xml:space="preserve"> </w:t>
      </w:r>
      <w:r>
        <w:rPr>
          <w:color w:val="585858"/>
          <w:sz w:val="21"/>
        </w:rPr>
        <w:t>see…”),</w:t>
      </w:r>
      <w:r>
        <w:rPr>
          <w:color w:val="585858"/>
          <w:spacing w:val="38"/>
          <w:sz w:val="21"/>
        </w:rPr>
        <w:t xml:space="preserve"> </w:t>
      </w:r>
      <w:r>
        <w:rPr>
          <w:b/>
          <w:color w:val="585858"/>
          <w:sz w:val="21"/>
        </w:rPr>
        <w:t>or</w:t>
      </w:r>
      <w:r>
        <w:rPr>
          <w:b/>
          <w:color w:val="585858"/>
          <w:spacing w:val="25"/>
          <w:sz w:val="21"/>
        </w:rPr>
        <w:t xml:space="preserve"> </w:t>
      </w:r>
      <w:r>
        <w:rPr>
          <w:b/>
          <w:color w:val="585858"/>
          <w:sz w:val="21"/>
        </w:rPr>
        <w:t>with</w:t>
      </w:r>
      <w:r>
        <w:rPr>
          <w:b/>
          <w:color w:val="585858"/>
          <w:spacing w:val="29"/>
          <w:sz w:val="21"/>
        </w:rPr>
        <w:t xml:space="preserve"> </w:t>
      </w:r>
      <w:r>
        <w:rPr>
          <w:b/>
          <w:color w:val="585858"/>
          <w:sz w:val="21"/>
        </w:rPr>
        <w:t>the</w:t>
      </w:r>
      <w:r>
        <w:rPr>
          <w:b/>
          <w:color w:val="585858"/>
          <w:spacing w:val="26"/>
          <w:sz w:val="21"/>
        </w:rPr>
        <w:t xml:space="preserve"> </w:t>
      </w:r>
      <w:r>
        <w:rPr>
          <w:b/>
          <w:color w:val="585858"/>
          <w:sz w:val="21"/>
        </w:rPr>
        <w:t>help</w:t>
      </w:r>
      <w:r>
        <w:rPr>
          <w:b/>
          <w:color w:val="585858"/>
          <w:spacing w:val="26"/>
          <w:sz w:val="21"/>
        </w:rPr>
        <w:t xml:space="preserve"> </w:t>
      </w:r>
      <w:r>
        <w:rPr>
          <w:b/>
          <w:color w:val="585858"/>
          <w:sz w:val="21"/>
        </w:rPr>
        <w:t>of</w:t>
      </w:r>
      <w:r>
        <w:rPr>
          <w:b/>
          <w:color w:val="585858"/>
          <w:spacing w:val="27"/>
          <w:sz w:val="21"/>
        </w:rPr>
        <w:t xml:space="preserve"> </w:t>
      </w:r>
      <w:r>
        <w:rPr>
          <w:b/>
          <w:color w:val="585858"/>
          <w:sz w:val="21"/>
        </w:rPr>
        <w:t>an</w:t>
      </w:r>
      <w:r>
        <w:rPr>
          <w:b/>
          <w:color w:val="585858"/>
          <w:spacing w:val="29"/>
          <w:sz w:val="21"/>
        </w:rPr>
        <w:t xml:space="preserve"> </w:t>
      </w:r>
      <w:r>
        <w:rPr>
          <w:b/>
          <w:color w:val="585858"/>
          <w:sz w:val="21"/>
        </w:rPr>
        <w:t>in-class or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out-of-class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assistant</w:t>
      </w:r>
      <w:r>
        <w:rPr>
          <w:b/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(typically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coordinated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by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Disability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Services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upon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student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request).</w:t>
      </w:r>
    </w:p>
    <w:p w14:paraId="6C6ED39A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39"/>
        <w:rPr>
          <w:b/>
          <w:sz w:val="21"/>
        </w:rPr>
      </w:pPr>
      <w:hyperlink r:id="rId8">
        <w:r>
          <w:rPr>
            <w:b/>
            <w:color w:val="0462C1"/>
            <w:sz w:val="21"/>
            <w:u w:val="single" w:color="0462C1"/>
          </w:rPr>
          <w:t>Click</w:t>
        </w:r>
        <w:r>
          <w:rPr>
            <w:b/>
            <w:color w:val="0462C1"/>
            <w:spacing w:val="19"/>
            <w:sz w:val="21"/>
            <w:u w:val="single" w:color="0462C1"/>
          </w:rPr>
          <w:t xml:space="preserve"> </w:t>
        </w:r>
        <w:r>
          <w:rPr>
            <w:b/>
            <w:color w:val="0462C1"/>
            <w:sz w:val="21"/>
            <w:u w:val="single" w:color="0462C1"/>
          </w:rPr>
          <w:t>here</w:t>
        </w:r>
        <w:r>
          <w:rPr>
            <w:b/>
            <w:color w:val="0462C1"/>
            <w:spacing w:val="19"/>
            <w:sz w:val="21"/>
            <w:u w:val="single" w:color="0462C1"/>
          </w:rPr>
          <w:t xml:space="preserve"> </w:t>
        </w:r>
        <w:r>
          <w:rPr>
            <w:b/>
            <w:color w:val="0462C1"/>
            <w:sz w:val="21"/>
            <w:u w:val="single" w:color="0462C1"/>
          </w:rPr>
          <w:t>to</w:t>
        </w:r>
        <w:r>
          <w:rPr>
            <w:b/>
            <w:color w:val="0462C1"/>
            <w:spacing w:val="20"/>
            <w:sz w:val="21"/>
            <w:u w:val="single" w:color="0462C1"/>
          </w:rPr>
          <w:t xml:space="preserve"> </w:t>
        </w:r>
        <w:r>
          <w:rPr>
            <w:b/>
            <w:color w:val="0462C1"/>
            <w:sz w:val="21"/>
            <w:u w:val="single" w:color="0462C1"/>
          </w:rPr>
          <w:t>watch</w:t>
        </w:r>
        <w:r>
          <w:rPr>
            <w:b/>
            <w:color w:val="0462C1"/>
            <w:spacing w:val="17"/>
            <w:sz w:val="21"/>
            <w:u w:val="single" w:color="0462C1"/>
          </w:rPr>
          <w:t xml:space="preserve"> </w:t>
        </w:r>
        <w:r>
          <w:rPr>
            <w:b/>
            <w:color w:val="0462C1"/>
            <w:sz w:val="21"/>
            <w:u w:val="single" w:color="0462C1"/>
          </w:rPr>
          <w:t>an</w:t>
        </w:r>
        <w:r>
          <w:rPr>
            <w:b/>
            <w:color w:val="0462C1"/>
            <w:spacing w:val="17"/>
            <w:sz w:val="21"/>
            <w:u w:val="single" w:color="0462C1"/>
          </w:rPr>
          <w:t xml:space="preserve"> </w:t>
        </w:r>
        <w:r>
          <w:rPr>
            <w:b/>
            <w:color w:val="0462C1"/>
            <w:sz w:val="21"/>
            <w:u w:val="single" w:color="0462C1"/>
          </w:rPr>
          <w:t>example</w:t>
        </w:r>
        <w:r>
          <w:rPr>
            <w:b/>
            <w:color w:val="0462C1"/>
            <w:spacing w:val="17"/>
            <w:sz w:val="21"/>
            <w:u w:val="single" w:color="0462C1"/>
          </w:rPr>
          <w:t xml:space="preserve"> </w:t>
        </w:r>
        <w:r>
          <w:rPr>
            <w:b/>
            <w:color w:val="0462C1"/>
            <w:sz w:val="21"/>
            <w:u w:val="single" w:color="0462C1"/>
          </w:rPr>
          <w:t>of</w:t>
        </w:r>
        <w:r>
          <w:rPr>
            <w:b/>
            <w:color w:val="0462C1"/>
            <w:spacing w:val="16"/>
            <w:sz w:val="21"/>
            <w:u w:val="single" w:color="0462C1"/>
          </w:rPr>
          <w:t xml:space="preserve"> </w:t>
        </w:r>
        <w:r>
          <w:rPr>
            <w:b/>
            <w:color w:val="0462C1"/>
            <w:sz w:val="21"/>
            <w:u w:val="single" w:color="0462C1"/>
          </w:rPr>
          <w:t>pre-recorded</w:t>
        </w:r>
        <w:r>
          <w:rPr>
            <w:b/>
            <w:color w:val="0462C1"/>
            <w:spacing w:val="23"/>
            <w:sz w:val="21"/>
            <w:u w:val="single" w:color="0462C1"/>
          </w:rPr>
          <w:t xml:space="preserve"> </w:t>
        </w:r>
        <w:r>
          <w:rPr>
            <w:b/>
            <w:color w:val="0462C1"/>
            <w:spacing w:val="-5"/>
            <w:sz w:val="21"/>
            <w:u w:val="single" w:color="0462C1"/>
          </w:rPr>
          <w:t>AD.</w:t>
        </w:r>
      </w:hyperlink>
    </w:p>
    <w:p w14:paraId="72B8B7EC" w14:textId="77777777" w:rsidR="00D9146E" w:rsidRDefault="00D9146E">
      <w:pPr>
        <w:pStyle w:val="ListParagraph"/>
        <w:rPr>
          <w:b/>
          <w:sz w:val="21"/>
        </w:rPr>
        <w:sectPr w:rsidR="00D9146E">
          <w:headerReference w:type="default" r:id="rId9"/>
          <w:footerReference w:type="default" r:id="rId10"/>
          <w:type w:val="continuous"/>
          <w:pgSz w:w="12240" w:h="15840"/>
          <w:pgMar w:top="1080" w:right="720" w:bottom="1400" w:left="720" w:header="720" w:footer="1210" w:gutter="0"/>
          <w:pgNumType w:start="1"/>
          <w:cols w:space="720"/>
        </w:sectPr>
      </w:pPr>
    </w:p>
    <w:p w14:paraId="3374D80A" w14:textId="77777777" w:rsidR="00D9146E" w:rsidRDefault="00000000">
      <w:pPr>
        <w:pStyle w:val="Heading2"/>
        <w:tabs>
          <w:tab w:val="left" w:pos="10578"/>
        </w:tabs>
        <w:spacing w:before="125"/>
      </w:pPr>
      <w:r>
        <w:rPr>
          <w:color w:val="000000"/>
          <w:spacing w:val="77"/>
          <w:shd w:val="clear" w:color="auto" w:fill="D9D9D9"/>
        </w:rPr>
        <w:lastRenderedPageBreak/>
        <w:t xml:space="preserve"> </w:t>
      </w:r>
      <w:r>
        <w:rPr>
          <w:color w:val="000000"/>
          <w:shd w:val="clear" w:color="auto" w:fill="D9D9D9"/>
        </w:rPr>
        <w:t>Accessible</w:t>
      </w:r>
      <w:r>
        <w:rPr>
          <w:color w:val="000000"/>
          <w:spacing w:val="1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Documents</w:t>
      </w:r>
      <w:r>
        <w:rPr>
          <w:color w:val="000000"/>
          <w:shd w:val="clear" w:color="auto" w:fill="D9D9D9"/>
        </w:rPr>
        <w:tab/>
      </w:r>
    </w:p>
    <w:p w14:paraId="2490C27D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08" w:line="237" w:lineRule="auto"/>
        <w:ind w:right="739"/>
        <w:rPr>
          <w:sz w:val="21"/>
        </w:rPr>
      </w:pPr>
      <w:r>
        <w:rPr>
          <w:b/>
          <w:color w:val="585858"/>
          <w:sz w:val="21"/>
        </w:rPr>
        <w:t>Use Microsoft</w:t>
      </w:r>
      <w:r>
        <w:rPr>
          <w:b/>
          <w:color w:val="585858"/>
          <w:spacing w:val="35"/>
          <w:sz w:val="21"/>
        </w:rPr>
        <w:t xml:space="preserve"> </w:t>
      </w:r>
      <w:r>
        <w:rPr>
          <w:b/>
          <w:color w:val="585858"/>
          <w:sz w:val="21"/>
        </w:rPr>
        <w:t>Word’s built-in</w:t>
      </w:r>
      <w:r>
        <w:rPr>
          <w:b/>
          <w:color w:val="585858"/>
          <w:spacing w:val="36"/>
          <w:sz w:val="21"/>
        </w:rPr>
        <w:t xml:space="preserve"> </w:t>
      </w:r>
      <w:r>
        <w:rPr>
          <w:b/>
          <w:color w:val="585858"/>
          <w:sz w:val="21"/>
        </w:rPr>
        <w:t>formatting</w:t>
      </w:r>
      <w:r>
        <w:rPr>
          <w:b/>
          <w:color w:val="585858"/>
          <w:spacing w:val="36"/>
          <w:sz w:val="21"/>
        </w:rPr>
        <w:t xml:space="preserve"> </w:t>
      </w:r>
      <w:r>
        <w:rPr>
          <w:b/>
          <w:color w:val="585858"/>
          <w:sz w:val="21"/>
        </w:rPr>
        <w:t>features</w:t>
      </w:r>
      <w:r>
        <w:rPr>
          <w:b/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(e.g. heading</w:t>
      </w:r>
      <w:r>
        <w:rPr>
          <w:color w:val="585858"/>
          <w:spacing w:val="36"/>
          <w:sz w:val="21"/>
        </w:rPr>
        <w:t xml:space="preserve"> </w:t>
      </w:r>
      <w:r>
        <w:rPr>
          <w:color w:val="585858"/>
          <w:sz w:val="21"/>
        </w:rPr>
        <w:t>styles,</w:t>
      </w:r>
      <w:r>
        <w:rPr>
          <w:color w:val="585858"/>
          <w:spacing w:val="35"/>
          <w:sz w:val="21"/>
        </w:rPr>
        <w:t xml:space="preserve"> </w:t>
      </w:r>
      <w:proofErr w:type="gramStart"/>
      <w:r>
        <w:rPr>
          <w:color w:val="585858"/>
          <w:sz w:val="21"/>
        </w:rPr>
        <w:t>bulleted</w:t>
      </w:r>
      <w:proofErr w:type="gramEnd"/>
      <w:r>
        <w:rPr>
          <w:color w:val="585858"/>
          <w:sz w:val="21"/>
        </w:rPr>
        <w:t>/numbered lists, columns) to organize documents.</w:t>
      </w:r>
    </w:p>
    <w:p w14:paraId="6081FA7E" w14:textId="77777777" w:rsidR="00D9146E" w:rsidRDefault="00000000">
      <w:pPr>
        <w:pStyle w:val="ListParagraph"/>
        <w:numPr>
          <w:ilvl w:val="1"/>
          <w:numId w:val="1"/>
        </w:numPr>
        <w:tabs>
          <w:tab w:val="left" w:pos="1800"/>
        </w:tabs>
        <w:spacing w:before="124" w:line="235" w:lineRule="auto"/>
        <w:ind w:right="434"/>
        <w:rPr>
          <w:sz w:val="21"/>
        </w:rPr>
      </w:pPr>
      <w:r>
        <w:rPr>
          <w:b/>
          <w:color w:val="585858"/>
          <w:sz w:val="21"/>
        </w:rPr>
        <w:t xml:space="preserve">Circumventing these features manually creates less accessible documents. </w:t>
      </w:r>
      <w:r>
        <w:rPr>
          <w:color w:val="585858"/>
          <w:sz w:val="21"/>
        </w:rPr>
        <w:t>For</w:t>
      </w:r>
      <w:r>
        <w:rPr>
          <w:color w:val="585858"/>
          <w:spacing w:val="80"/>
          <w:sz w:val="21"/>
        </w:rPr>
        <w:t xml:space="preserve"> </w:t>
      </w:r>
      <w:r>
        <w:rPr>
          <w:color w:val="585858"/>
          <w:sz w:val="21"/>
        </w:rPr>
        <w:t>example, manually adjusting font type/size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for headers</w:t>
      </w:r>
      <w:r>
        <w:rPr>
          <w:color w:val="585858"/>
          <w:spacing w:val="37"/>
          <w:sz w:val="21"/>
        </w:rPr>
        <w:t xml:space="preserve"> </w:t>
      </w:r>
      <w:r>
        <w:rPr>
          <w:color w:val="585858"/>
          <w:sz w:val="21"/>
        </w:rPr>
        <w:t>without using</w:t>
      </w:r>
      <w:r>
        <w:rPr>
          <w:color w:val="585858"/>
          <w:spacing w:val="37"/>
          <w:sz w:val="21"/>
        </w:rPr>
        <w:t xml:space="preserve"> </w:t>
      </w:r>
      <w:r>
        <w:rPr>
          <w:color w:val="585858"/>
          <w:sz w:val="21"/>
        </w:rPr>
        <w:t>header styles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may look like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z w:val="21"/>
        </w:rPr>
        <w:t>the same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z w:val="21"/>
        </w:rPr>
        <w:t>document</w:t>
      </w:r>
      <w:r>
        <w:rPr>
          <w:color w:val="585858"/>
          <w:spacing w:val="17"/>
          <w:sz w:val="21"/>
        </w:rPr>
        <w:t xml:space="preserve"> </w:t>
      </w:r>
      <w:r>
        <w:rPr>
          <w:color w:val="585858"/>
          <w:sz w:val="21"/>
        </w:rPr>
        <w:t>to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z w:val="21"/>
        </w:rPr>
        <w:t>a sighted person,</w:t>
      </w:r>
      <w:r>
        <w:rPr>
          <w:color w:val="585858"/>
          <w:spacing w:val="17"/>
          <w:sz w:val="21"/>
        </w:rPr>
        <w:t xml:space="preserve"> </w:t>
      </w:r>
      <w:r>
        <w:rPr>
          <w:color w:val="585858"/>
          <w:sz w:val="21"/>
        </w:rPr>
        <w:t>but</w:t>
      </w:r>
      <w:r>
        <w:rPr>
          <w:color w:val="585858"/>
          <w:spacing w:val="17"/>
          <w:sz w:val="21"/>
        </w:rPr>
        <w:t xml:space="preserve"> </w:t>
      </w:r>
      <w:proofErr w:type="gramStart"/>
      <w:r>
        <w:rPr>
          <w:color w:val="585858"/>
          <w:sz w:val="21"/>
        </w:rPr>
        <w:t>the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z w:val="21"/>
        </w:rPr>
        <w:t>end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z w:val="21"/>
        </w:rPr>
        <w:t>result</w:t>
      </w:r>
      <w:proofErr w:type="gramEnd"/>
      <w:r>
        <w:rPr>
          <w:color w:val="585858"/>
          <w:sz w:val="21"/>
        </w:rPr>
        <w:t xml:space="preserve"> is a document</w:t>
      </w:r>
      <w:r>
        <w:rPr>
          <w:color w:val="585858"/>
          <w:spacing w:val="17"/>
          <w:sz w:val="21"/>
        </w:rPr>
        <w:t xml:space="preserve"> </w:t>
      </w:r>
      <w:r>
        <w:rPr>
          <w:color w:val="585858"/>
          <w:sz w:val="21"/>
        </w:rPr>
        <w:t>that is much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more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difficult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to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navigate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and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understand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for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screen-reader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users.</w:t>
      </w:r>
    </w:p>
    <w:p w14:paraId="75739FBE" w14:textId="77777777" w:rsidR="00D9146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before="181"/>
        <w:ind w:left="1799" w:hanging="359"/>
        <w:rPr>
          <w:sz w:val="21"/>
        </w:rPr>
      </w:pPr>
      <w:r>
        <w:rPr>
          <w:b/>
          <w:color w:val="585858"/>
          <w:sz w:val="21"/>
        </w:rPr>
        <w:t>For</w:t>
      </w:r>
      <w:r>
        <w:rPr>
          <w:b/>
          <w:color w:val="585858"/>
          <w:spacing w:val="16"/>
          <w:sz w:val="21"/>
        </w:rPr>
        <w:t xml:space="preserve"> </w:t>
      </w:r>
      <w:r>
        <w:rPr>
          <w:b/>
          <w:color w:val="585858"/>
          <w:sz w:val="21"/>
        </w:rPr>
        <w:t>your</w:t>
      </w:r>
      <w:r>
        <w:rPr>
          <w:b/>
          <w:color w:val="585858"/>
          <w:spacing w:val="18"/>
          <w:sz w:val="21"/>
        </w:rPr>
        <w:t xml:space="preserve"> </w:t>
      </w:r>
      <w:r>
        <w:rPr>
          <w:b/>
          <w:color w:val="585858"/>
          <w:sz w:val="21"/>
        </w:rPr>
        <w:t>reference:</w:t>
      </w:r>
      <w:r>
        <w:rPr>
          <w:b/>
          <w:color w:val="585858"/>
          <w:spacing w:val="24"/>
          <w:sz w:val="21"/>
        </w:rPr>
        <w:t xml:space="preserve"> </w:t>
      </w:r>
      <w:r>
        <w:rPr>
          <w:color w:val="585858"/>
          <w:sz w:val="21"/>
        </w:rPr>
        <w:t>how-to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guides</w:t>
      </w:r>
      <w:r>
        <w:rPr>
          <w:color w:val="585858"/>
          <w:spacing w:val="17"/>
          <w:sz w:val="21"/>
        </w:rPr>
        <w:t xml:space="preserve"> </w:t>
      </w:r>
      <w:r>
        <w:rPr>
          <w:color w:val="585858"/>
          <w:sz w:val="21"/>
        </w:rPr>
        <w:t>for</w:t>
      </w:r>
      <w:r>
        <w:rPr>
          <w:color w:val="585858"/>
          <w:spacing w:val="22"/>
          <w:sz w:val="21"/>
        </w:rPr>
        <w:t xml:space="preserve"> </w:t>
      </w:r>
      <w:hyperlink r:id="rId11">
        <w:r>
          <w:rPr>
            <w:color w:val="0462C1"/>
            <w:sz w:val="21"/>
            <w:u w:val="single" w:color="0462C1"/>
          </w:rPr>
          <w:t>(1)</w:t>
        </w:r>
        <w:r>
          <w:rPr>
            <w:color w:val="0462C1"/>
            <w:spacing w:val="16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heading</w:t>
        </w:r>
        <w:r>
          <w:rPr>
            <w:color w:val="0462C1"/>
            <w:spacing w:val="17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styles</w:t>
        </w:r>
      </w:hyperlink>
      <w:r>
        <w:rPr>
          <w:color w:val="585858"/>
          <w:sz w:val="21"/>
        </w:rPr>
        <w:t>,</w:t>
      </w:r>
      <w:r>
        <w:rPr>
          <w:color w:val="585858"/>
          <w:spacing w:val="18"/>
          <w:sz w:val="21"/>
        </w:rPr>
        <w:t xml:space="preserve"> </w:t>
      </w:r>
      <w:hyperlink r:id="rId12">
        <w:r>
          <w:rPr>
            <w:color w:val="0462C1"/>
            <w:sz w:val="21"/>
            <w:u w:val="single" w:color="0462C1"/>
          </w:rPr>
          <w:t>(2)</w:t>
        </w:r>
        <w:r>
          <w:rPr>
            <w:color w:val="0462C1"/>
            <w:spacing w:val="16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lists</w:t>
        </w:r>
      </w:hyperlink>
      <w:r>
        <w:rPr>
          <w:color w:val="585858"/>
          <w:sz w:val="21"/>
        </w:rPr>
        <w:t>,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and</w:t>
      </w:r>
      <w:r>
        <w:rPr>
          <w:color w:val="585858"/>
          <w:spacing w:val="22"/>
          <w:sz w:val="21"/>
        </w:rPr>
        <w:t xml:space="preserve"> </w:t>
      </w:r>
      <w:hyperlink r:id="rId13">
        <w:r>
          <w:rPr>
            <w:color w:val="0462C1"/>
            <w:sz w:val="21"/>
            <w:u w:val="single" w:color="0462C1"/>
          </w:rPr>
          <w:t>(3)</w:t>
        </w:r>
        <w:r>
          <w:rPr>
            <w:color w:val="0462C1"/>
            <w:spacing w:val="19"/>
            <w:sz w:val="21"/>
            <w:u w:val="single" w:color="0462C1"/>
          </w:rPr>
          <w:t xml:space="preserve"> </w:t>
        </w:r>
        <w:r>
          <w:rPr>
            <w:color w:val="0462C1"/>
            <w:spacing w:val="-2"/>
            <w:sz w:val="21"/>
            <w:u w:val="single" w:color="0462C1"/>
          </w:rPr>
          <w:t>columns</w:t>
        </w:r>
      </w:hyperlink>
      <w:r>
        <w:rPr>
          <w:color w:val="585858"/>
          <w:spacing w:val="-2"/>
          <w:sz w:val="21"/>
        </w:rPr>
        <w:t>.</w:t>
      </w:r>
    </w:p>
    <w:p w14:paraId="6FC43268" w14:textId="77777777" w:rsidR="00D9146E" w:rsidRDefault="00000000">
      <w:pPr>
        <w:pStyle w:val="Heading3"/>
        <w:numPr>
          <w:ilvl w:val="0"/>
          <w:numId w:val="1"/>
        </w:numPr>
        <w:tabs>
          <w:tab w:val="left" w:pos="1080"/>
        </w:tabs>
      </w:pPr>
      <w:r>
        <w:rPr>
          <w:color w:val="585858"/>
        </w:rPr>
        <w:t>If</w:t>
      </w:r>
      <w:r>
        <w:rPr>
          <w:color w:val="585858"/>
          <w:spacing w:val="19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document</w:t>
      </w:r>
      <w:r>
        <w:rPr>
          <w:color w:val="585858"/>
          <w:spacing w:val="20"/>
        </w:rPr>
        <w:t xml:space="preserve"> </w:t>
      </w:r>
      <w:r>
        <w:rPr>
          <w:color w:val="585858"/>
        </w:rPr>
        <w:t>has</w:t>
      </w:r>
      <w:r>
        <w:rPr>
          <w:color w:val="585858"/>
          <w:spacing w:val="20"/>
        </w:rPr>
        <w:t xml:space="preserve"> </w:t>
      </w:r>
      <w:r>
        <w:rPr>
          <w:color w:val="585858"/>
        </w:rPr>
        <w:t>images/graphs,</w:t>
      </w:r>
      <w:r>
        <w:rPr>
          <w:color w:val="585858"/>
          <w:spacing w:val="20"/>
        </w:rPr>
        <w:t xml:space="preserve"> </w:t>
      </w:r>
      <w:proofErr w:type="gramStart"/>
      <w:r>
        <w:rPr>
          <w:color w:val="585858"/>
        </w:rPr>
        <w:t>include</w:t>
      </w:r>
      <w:proofErr w:type="gramEnd"/>
      <w:r>
        <w:rPr>
          <w:color w:val="585858"/>
          <w:spacing w:val="18"/>
        </w:rPr>
        <w:t xml:space="preserve"> </w:t>
      </w:r>
      <w:proofErr w:type="gramStart"/>
      <w:r>
        <w:rPr>
          <w:color w:val="585858"/>
        </w:rPr>
        <w:t>alt</w:t>
      </w:r>
      <w:proofErr w:type="gramEnd"/>
      <w:r>
        <w:rPr>
          <w:color w:val="585858"/>
          <w:spacing w:val="20"/>
        </w:rPr>
        <w:t xml:space="preserve"> </w:t>
      </w:r>
      <w:r>
        <w:rPr>
          <w:color w:val="585858"/>
          <w:spacing w:val="-2"/>
        </w:rPr>
        <w:t>text.</w:t>
      </w:r>
    </w:p>
    <w:p w14:paraId="54CEBFAF" w14:textId="77777777" w:rsidR="00D9146E" w:rsidRDefault="00000000">
      <w:pPr>
        <w:pStyle w:val="ListParagraph"/>
        <w:numPr>
          <w:ilvl w:val="1"/>
          <w:numId w:val="1"/>
        </w:numPr>
        <w:tabs>
          <w:tab w:val="left" w:pos="1800"/>
        </w:tabs>
        <w:spacing w:before="133" w:line="220" w:lineRule="auto"/>
        <w:ind w:right="1034"/>
        <w:rPr>
          <w:sz w:val="21"/>
        </w:rPr>
      </w:pPr>
      <w:r>
        <w:rPr>
          <w:b/>
          <w:color w:val="585858"/>
          <w:sz w:val="21"/>
        </w:rPr>
        <w:t xml:space="preserve">“Alt text” </w:t>
      </w:r>
      <w:r>
        <w:rPr>
          <w:color w:val="585858"/>
          <w:sz w:val="21"/>
        </w:rPr>
        <w:t>is</w:t>
      </w:r>
      <w:r>
        <w:rPr>
          <w:color w:val="585858"/>
          <w:spacing w:val="24"/>
          <w:sz w:val="21"/>
        </w:rPr>
        <w:t xml:space="preserve"> </w:t>
      </w:r>
      <w:r>
        <w:rPr>
          <w:color w:val="585858"/>
          <w:sz w:val="21"/>
        </w:rPr>
        <w:t>a nonvisible text description of</w:t>
      </w:r>
      <w:r>
        <w:rPr>
          <w:color w:val="585858"/>
          <w:spacing w:val="25"/>
          <w:sz w:val="21"/>
        </w:rPr>
        <w:t xml:space="preserve"> </w:t>
      </w:r>
      <w:r>
        <w:rPr>
          <w:color w:val="585858"/>
          <w:sz w:val="21"/>
        </w:rPr>
        <w:t>an image, which allows</w:t>
      </w:r>
      <w:r>
        <w:rPr>
          <w:color w:val="585858"/>
          <w:spacing w:val="24"/>
          <w:sz w:val="21"/>
        </w:rPr>
        <w:t xml:space="preserve"> </w:t>
      </w:r>
      <w:r>
        <w:rPr>
          <w:color w:val="585858"/>
          <w:sz w:val="21"/>
        </w:rPr>
        <w:t>students</w:t>
      </w:r>
      <w:r>
        <w:rPr>
          <w:color w:val="585858"/>
          <w:spacing w:val="24"/>
          <w:sz w:val="21"/>
        </w:rPr>
        <w:t xml:space="preserve"> </w:t>
      </w:r>
      <w:r>
        <w:rPr>
          <w:color w:val="585858"/>
          <w:sz w:val="21"/>
        </w:rPr>
        <w:t>using screen-reading software to access that content.</w:t>
      </w:r>
    </w:p>
    <w:p w14:paraId="1A9C78D0" w14:textId="77777777" w:rsidR="00D9146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before="191"/>
        <w:ind w:left="1799" w:hanging="359"/>
        <w:rPr>
          <w:i/>
          <w:sz w:val="21"/>
        </w:rPr>
      </w:pPr>
      <w:r>
        <w:rPr>
          <w:b/>
          <w:color w:val="585858"/>
          <w:sz w:val="21"/>
        </w:rPr>
        <w:t>To</w:t>
      </w:r>
      <w:r>
        <w:rPr>
          <w:b/>
          <w:color w:val="585858"/>
          <w:spacing w:val="14"/>
          <w:sz w:val="21"/>
        </w:rPr>
        <w:t xml:space="preserve"> </w:t>
      </w:r>
      <w:r>
        <w:rPr>
          <w:b/>
          <w:color w:val="585858"/>
          <w:sz w:val="21"/>
        </w:rPr>
        <w:t>add</w:t>
      </w:r>
      <w:r>
        <w:rPr>
          <w:b/>
          <w:color w:val="585858"/>
          <w:spacing w:val="13"/>
          <w:sz w:val="21"/>
        </w:rPr>
        <w:t xml:space="preserve"> </w:t>
      </w:r>
      <w:r>
        <w:rPr>
          <w:b/>
          <w:color w:val="585858"/>
          <w:sz w:val="21"/>
        </w:rPr>
        <w:t>alt</w:t>
      </w:r>
      <w:r>
        <w:rPr>
          <w:b/>
          <w:color w:val="585858"/>
          <w:spacing w:val="14"/>
          <w:sz w:val="21"/>
        </w:rPr>
        <w:t xml:space="preserve"> </w:t>
      </w:r>
      <w:r>
        <w:rPr>
          <w:b/>
          <w:color w:val="585858"/>
          <w:sz w:val="21"/>
        </w:rPr>
        <w:t>text</w:t>
      </w:r>
      <w:r>
        <w:rPr>
          <w:b/>
          <w:color w:val="585858"/>
          <w:spacing w:val="13"/>
          <w:sz w:val="21"/>
        </w:rPr>
        <w:t xml:space="preserve"> </w:t>
      </w:r>
      <w:r>
        <w:rPr>
          <w:b/>
          <w:color w:val="585858"/>
          <w:sz w:val="21"/>
        </w:rPr>
        <w:t>to</w:t>
      </w:r>
      <w:r>
        <w:rPr>
          <w:b/>
          <w:color w:val="585858"/>
          <w:spacing w:val="13"/>
          <w:sz w:val="21"/>
        </w:rPr>
        <w:t xml:space="preserve"> </w:t>
      </w:r>
      <w:r>
        <w:rPr>
          <w:b/>
          <w:color w:val="585858"/>
          <w:sz w:val="21"/>
        </w:rPr>
        <w:t>an</w:t>
      </w:r>
      <w:r>
        <w:rPr>
          <w:b/>
          <w:color w:val="585858"/>
          <w:spacing w:val="15"/>
          <w:sz w:val="21"/>
        </w:rPr>
        <w:t xml:space="preserve"> </w:t>
      </w:r>
      <w:r>
        <w:rPr>
          <w:b/>
          <w:color w:val="585858"/>
          <w:sz w:val="21"/>
        </w:rPr>
        <w:t>image:</w:t>
      </w:r>
      <w:r>
        <w:rPr>
          <w:b/>
          <w:color w:val="585858"/>
          <w:spacing w:val="15"/>
          <w:sz w:val="21"/>
        </w:rPr>
        <w:t xml:space="preserve"> </w:t>
      </w:r>
      <w:r>
        <w:rPr>
          <w:i/>
          <w:color w:val="585858"/>
          <w:sz w:val="21"/>
        </w:rPr>
        <w:t>Right</w:t>
      </w:r>
      <w:r>
        <w:rPr>
          <w:i/>
          <w:color w:val="585858"/>
          <w:spacing w:val="13"/>
          <w:sz w:val="21"/>
        </w:rPr>
        <w:t xml:space="preserve"> </w:t>
      </w:r>
      <w:r>
        <w:rPr>
          <w:i/>
          <w:color w:val="585858"/>
          <w:sz w:val="21"/>
        </w:rPr>
        <w:t>click</w:t>
      </w:r>
      <w:r>
        <w:rPr>
          <w:i/>
          <w:color w:val="585858"/>
          <w:spacing w:val="13"/>
          <w:sz w:val="21"/>
        </w:rPr>
        <w:t xml:space="preserve"> </w:t>
      </w:r>
      <w:r>
        <w:rPr>
          <w:i/>
          <w:color w:val="585858"/>
          <w:sz w:val="21"/>
        </w:rPr>
        <w:t>image</w:t>
      </w:r>
      <w:r>
        <w:rPr>
          <w:i/>
          <w:color w:val="585858"/>
          <w:spacing w:val="15"/>
          <w:sz w:val="21"/>
        </w:rPr>
        <w:t xml:space="preserve"> </w:t>
      </w:r>
      <w:r>
        <w:rPr>
          <w:i/>
          <w:color w:val="585858"/>
          <w:sz w:val="21"/>
        </w:rPr>
        <w:t>&gt;</w:t>
      </w:r>
      <w:r>
        <w:rPr>
          <w:i/>
          <w:color w:val="585858"/>
          <w:spacing w:val="55"/>
          <w:w w:val="150"/>
          <w:sz w:val="21"/>
        </w:rPr>
        <w:t xml:space="preserve"> </w:t>
      </w:r>
      <w:r>
        <w:rPr>
          <w:i/>
          <w:color w:val="585858"/>
          <w:sz w:val="21"/>
        </w:rPr>
        <w:t>Format</w:t>
      </w:r>
      <w:r>
        <w:rPr>
          <w:i/>
          <w:color w:val="585858"/>
          <w:spacing w:val="14"/>
          <w:sz w:val="21"/>
        </w:rPr>
        <w:t xml:space="preserve"> </w:t>
      </w:r>
      <w:r>
        <w:rPr>
          <w:i/>
          <w:color w:val="585858"/>
          <w:sz w:val="21"/>
        </w:rPr>
        <w:t>Picture</w:t>
      </w:r>
      <w:r>
        <w:rPr>
          <w:i/>
          <w:color w:val="585858"/>
          <w:spacing w:val="14"/>
          <w:sz w:val="21"/>
        </w:rPr>
        <w:t xml:space="preserve"> </w:t>
      </w:r>
      <w:r>
        <w:rPr>
          <w:i/>
          <w:color w:val="585858"/>
          <w:sz w:val="21"/>
        </w:rPr>
        <w:t>&gt;</w:t>
      </w:r>
      <w:r>
        <w:rPr>
          <w:i/>
          <w:color w:val="585858"/>
          <w:spacing w:val="12"/>
          <w:sz w:val="21"/>
        </w:rPr>
        <w:t xml:space="preserve"> </w:t>
      </w:r>
      <w:r>
        <w:rPr>
          <w:i/>
          <w:color w:val="585858"/>
          <w:sz w:val="21"/>
        </w:rPr>
        <w:t>Alt</w:t>
      </w:r>
      <w:r>
        <w:rPr>
          <w:i/>
          <w:color w:val="585858"/>
          <w:spacing w:val="10"/>
          <w:sz w:val="21"/>
        </w:rPr>
        <w:t xml:space="preserve"> </w:t>
      </w:r>
      <w:r>
        <w:rPr>
          <w:i/>
          <w:color w:val="585858"/>
          <w:sz w:val="21"/>
        </w:rPr>
        <w:t>Text</w:t>
      </w:r>
      <w:r>
        <w:rPr>
          <w:i/>
          <w:color w:val="585858"/>
          <w:spacing w:val="21"/>
          <w:sz w:val="21"/>
        </w:rPr>
        <w:t xml:space="preserve"> </w:t>
      </w:r>
      <w:r>
        <w:rPr>
          <w:i/>
          <w:color w:val="585858"/>
          <w:sz w:val="21"/>
        </w:rPr>
        <w:t>&gt;</w:t>
      </w:r>
      <w:r>
        <w:rPr>
          <w:i/>
          <w:color w:val="585858"/>
          <w:spacing w:val="13"/>
          <w:sz w:val="21"/>
        </w:rPr>
        <w:t xml:space="preserve"> </w:t>
      </w:r>
      <w:r>
        <w:rPr>
          <w:i/>
          <w:color w:val="585858"/>
          <w:spacing w:val="-2"/>
          <w:sz w:val="21"/>
        </w:rPr>
        <w:t>Description</w:t>
      </w:r>
    </w:p>
    <w:p w14:paraId="7FD38E0A" w14:textId="77777777" w:rsidR="00D9146E" w:rsidRDefault="00000000">
      <w:pPr>
        <w:pStyle w:val="ListParagraph"/>
        <w:numPr>
          <w:ilvl w:val="1"/>
          <w:numId w:val="1"/>
        </w:numPr>
        <w:tabs>
          <w:tab w:val="left" w:pos="1800"/>
        </w:tabs>
        <w:spacing w:before="177" w:line="223" w:lineRule="auto"/>
        <w:ind w:right="363"/>
        <w:rPr>
          <w:sz w:val="21"/>
        </w:rPr>
      </w:pPr>
      <w:r>
        <w:rPr>
          <w:color w:val="585858"/>
          <w:sz w:val="21"/>
        </w:rPr>
        <w:t>Alt</w:t>
      </w:r>
      <w:r>
        <w:rPr>
          <w:color w:val="585858"/>
          <w:spacing w:val="20"/>
          <w:sz w:val="21"/>
        </w:rPr>
        <w:t xml:space="preserve"> </w:t>
      </w:r>
      <w:r>
        <w:rPr>
          <w:color w:val="585858"/>
          <w:sz w:val="21"/>
        </w:rPr>
        <w:t>text should capture</w:t>
      </w:r>
      <w:r>
        <w:rPr>
          <w:color w:val="585858"/>
          <w:spacing w:val="21"/>
          <w:sz w:val="21"/>
        </w:rPr>
        <w:t xml:space="preserve"> </w:t>
      </w:r>
      <w:r>
        <w:rPr>
          <w:color w:val="585858"/>
          <w:sz w:val="21"/>
        </w:rPr>
        <w:t>the important aspects</w:t>
      </w:r>
      <w:r>
        <w:rPr>
          <w:color w:val="585858"/>
          <w:spacing w:val="21"/>
          <w:sz w:val="21"/>
        </w:rPr>
        <w:t xml:space="preserve"> </w:t>
      </w:r>
      <w:r>
        <w:rPr>
          <w:color w:val="585858"/>
          <w:sz w:val="21"/>
        </w:rPr>
        <w:t>of</w:t>
      </w:r>
      <w:r>
        <w:rPr>
          <w:color w:val="585858"/>
          <w:spacing w:val="22"/>
          <w:sz w:val="21"/>
        </w:rPr>
        <w:t xml:space="preserve"> </w:t>
      </w:r>
      <w:r>
        <w:rPr>
          <w:color w:val="585858"/>
          <w:sz w:val="21"/>
        </w:rPr>
        <w:t>the image</w:t>
      </w:r>
      <w:r>
        <w:rPr>
          <w:color w:val="585858"/>
          <w:spacing w:val="34"/>
          <w:sz w:val="21"/>
        </w:rPr>
        <w:t xml:space="preserve"> </w:t>
      </w:r>
      <w:r>
        <w:rPr>
          <w:color w:val="585858"/>
          <w:sz w:val="21"/>
        </w:rPr>
        <w:t>so</w:t>
      </w:r>
      <w:r>
        <w:rPr>
          <w:color w:val="585858"/>
          <w:spacing w:val="21"/>
          <w:sz w:val="21"/>
        </w:rPr>
        <w:t xml:space="preserve"> </w:t>
      </w:r>
      <w:r>
        <w:rPr>
          <w:color w:val="585858"/>
          <w:sz w:val="21"/>
        </w:rPr>
        <w:t>that</w:t>
      </w:r>
      <w:r>
        <w:rPr>
          <w:color w:val="585858"/>
          <w:spacing w:val="20"/>
          <w:sz w:val="21"/>
        </w:rPr>
        <w:t xml:space="preserve"> </w:t>
      </w:r>
      <w:r>
        <w:rPr>
          <w:color w:val="585858"/>
          <w:sz w:val="21"/>
        </w:rPr>
        <w:t>the</w:t>
      </w:r>
      <w:r>
        <w:rPr>
          <w:color w:val="585858"/>
          <w:spacing w:val="21"/>
          <w:sz w:val="21"/>
        </w:rPr>
        <w:t xml:space="preserve"> </w:t>
      </w:r>
      <w:r>
        <w:rPr>
          <w:color w:val="585858"/>
          <w:sz w:val="21"/>
        </w:rPr>
        <w:t>reader</w:t>
      </w:r>
      <w:r>
        <w:rPr>
          <w:color w:val="585858"/>
          <w:spacing w:val="26"/>
          <w:sz w:val="21"/>
        </w:rPr>
        <w:t xml:space="preserve"> </w:t>
      </w:r>
      <w:r>
        <w:rPr>
          <w:color w:val="585858"/>
          <w:sz w:val="21"/>
        </w:rPr>
        <w:t>can</w:t>
      </w:r>
      <w:r>
        <w:rPr>
          <w:color w:val="585858"/>
          <w:spacing w:val="21"/>
          <w:sz w:val="21"/>
        </w:rPr>
        <w:t xml:space="preserve"> </w:t>
      </w:r>
      <w:r>
        <w:rPr>
          <w:color w:val="585858"/>
          <w:sz w:val="21"/>
        </w:rPr>
        <w:t>properly understand</w:t>
      </w:r>
      <w:r>
        <w:rPr>
          <w:color w:val="585858"/>
          <w:spacing w:val="38"/>
          <w:sz w:val="21"/>
        </w:rPr>
        <w:t xml:space="preserve"> </w:t>
      </w:r>
      <w:r>
        <w:rPr>
          <w:color w:val="585858"/>
          <w:sz w:val="21"/>
        </w:rPr>
        <w:t>the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content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(</w:t>
      </w:r>
      <w:hyperlink r:id="rId14">
        <w:r>
          <w:rPr>
            <w:color w:val="0462C1"/>
            <w:sz w:val="21"/>
            <w:u w:val="single" w:color="0462C1"/>
          </w:rPr>
          <w:t>click</w:t>
        </w:r>
        <w:r>
          <w:rPr>
            <w:color w:val="0462C1"/>
            <w:spacing w:val="40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here</w:t>
        </w:r>
        <w:r>
          <w:rPr>
            <w:color w:val="0462C1"/>
            <w:spacing w:val="40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for</w:t>
        </w:r>
        <w:r>
          <w:rPr>
            <w:color w:val="0462C1"/>
            <w:spacing w:val="40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tips</w:t>
        </w:r>
        <w:r>
          <w:rPr>
            <w:color w:val="0462C1"/>
            <w:spacing w:val="38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on</w:t>
        </w:r>
        <w:r>
          <w:rPr>
            <w:color w:val="0462C1"/>
            <w:spacing w:val="40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writing</w:t>
        </w:r>
        <w:r>
          <w:rPr>
            <w:color w:val="0462C1"/>
            <w:spacing w:val="38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alt</w:t>
        </w:r>
        <w:r>
          <w:rPr>
            <w:color w:val="0462C1"/>
            <w:spacing w:val="40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text</w:t>
        </w:r>
      </w:hyperlink>
      <w:r>
        <w:rPr>
          <w:color w:val="585858"/>
          <w:sz w:val="21"/>
        </w:rPr>
        <w:t>).</w:t>
      </w:r>
    </w:p>
    <w:p w14:paraId="71FD0499" w14:textId="77777777" w:rsidR="00D9146E" w:rsidRDefault="00D9146E">
      <w:pPr>
        <w:pStyle w:val="BodyText"/>
        <w:spacing w:before="3"/>
      </w:pPr>
    </w:p>
    <w:p w14:paraId="12A6623D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0"/>
        <w:rPr>
          <w:sz w:val="21"/>
        </w:rPr>
      </w:pPr>
      <w:r>
        <w:rPr>
          <w:b/>
          <w:color w:val="585858"/>
          <w:sz w:val="21"/>
        </w:rPr>
        <w:t>Hyperlink</w:t>
      </w:r>
      <w:r>
        <w:rPr>
          <w:b/>
          <w:color w:val="585858"/>
          <w:spacing w:val="18"/>
          <w:sz w:val="21"/>
        </w:rPr>
        <w:t xml:space="preserve"> </w:t>
      </w:r>
      <w:r>
        <w:rPr>
          <w:b/>
          <w:color w:val="585858"/>
          <w:sz w:val="21"/>
        </w:rPr>
        <w:t>text</w:t>
      </w:r>
      <w:r>
        <w:rPr>
          <w:b/>
          <w:color w:val="585858"/>
          <w:spacing w:val="17"/>
          <w:sz w:val="21"/>
        </w:rPr>
        <w:t xml:space="preserve"> </w:t>
      </w:r>
      <w:r>
        <w:rPr>
          <w:b/>
          <w:color w:val="585858"/>
          <w:sz w:val="21"/>
        </w:rPr>
        <w:t>should</w:t>
      </w:r>
      <w:r>
        <w:rPr>
          <w:b/>
          <w:color w:val="585858"/>
          <w:spacing w:val="18"/>
          <w:sz w:val="21"/>
        </w:rPr>
        <w:t xml:space="preserve"> </w:t>
      </w:r>
      <w:r>
        <w:rPr>
          <w:b/>
          <w:color w:val="585858"/>
          <w:sz w:val="21"/>
        </w:rPr>
        <w:t>be</w:t>
      </w:r>
      <w:r>
        <w:rPr>
          <w:b/>
          <w:color w:val="585858"/>
          <w:spacing w:val="18"/>
          <w:sz w:val="21"/>
        </w:rPr>
        <w:t xml:space="preserve"> </w:t>
      </w:r>
      <w:r>
        <w:rPr>
          <w:b/>
          <w:color w:val="585858"/>
          <w:sz w:val="21"/>
        </w:rPr>
        <w:t>descriptive</w:t>
      </w:r>
      <w:r>
        <w:rPr>
          <w:b/>
          <w:color w:val="585858"/>
          <w:spacing w:val="27"/>
          <w:sz w:val="21"/>
        </w:rPr>
        <w:t xml:space="preserve"> </w:t>
      </w:r>
      <w:r>
        <w:rPr>
          <w:color w:val="585858"/>
          <w:sz w:val="21"/>
        </w:rPr>
        <w:t>(instead</w:t>
      </w:r>
      <w:r>
        <w:rPr>
          <w:color w:val="585858"/>
          <w:spacing w:val="20"/>
          <w:sz w:val="21"/>
        </w:rPr>
        <w:t xml:space="preserve"> </w:t>
      </w:r>
      <w:r>
        <w:rPr>
          <w:color w:val="585858"/>
          <w:sz w:val="21"/>
        </w:rPr>
        <w:t>of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z w:val="21"/>
        </w:rPr>
        <w:t>the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entire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URL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or</w:t>
      </w:r>
      <w:r>
        <w:rPr>
          <w:color w:val="585858"/>
          <w:spacing w:val="17"/>
          <w:sz w:val="21"/>
        </w:rPr>
        <w:t xml:space="preserve"> </w:t>
      </w:r>
      <w:r>
        <w:rPr>
          <w:color w:val="585858"/>
          <w:sz w:val="21"/>
        </w:rPr>
        <w:t>“click</w:t>
      </w:r>
      <w:r>
        <w:rPr>
          <w:color w:val="585858"/>
          <w:spacing w:val="21"/>
          <w:sz w:val="21"/>
        </w:rPr>
        <w:t xml:space="preserve"> </w:t>
      </w:r>
      <w:r>
        <w:rPr>
          <w:color w:val="585858"/>
          <w:spacing w:val="-2"/>
          <w:sz w:val="21"/>
        </w:rPr>
        <w:t>here”).</w:t>
      </w:r>
    </w:p>
    <w:p w14:paraId="14136CFE" w14:textId="77777777" w:rsidR="00D9146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before="117"/>
        <w:ind w:left="1799" w:hanging="359"/>
        <w:rPr>
          <w:sz w:val="21"/>
        </w:rPr>
      </w:pPr>
      <w:r>
        <w:rPr>
          <w:color w:val="585858"/>
          <w:sz w:val="21"/>
        </w:rPr>
        <w:t>Bad</w:t>
      </w:r>
      <w:r>
        <w:rPr>
          <w:color w:val="585858"/>
          <w:spacing w:val="14"/>
          <w:sz w:val="21"/>
        </w:rPr>
        <w:t xml:space="preserve"> </w:t>
      </w:r>
      <w:r>
        <w:rPr>
          <w:color w:val="585858"/>
          <w:sz w:val="21"/>
        </w:rPr>
        <w:t>example:</w:t>
      </w:r>
      <w:r>
        <w:rPr>
          <w:color w:val="585858"/>
          <w:spacing w:val="21"/>
          <w:sz w:val="21"/>
        </w:rPr>
        <w:t xml:space="preserve"> </w:t>
      </w:r>
      <w:r>
        <w:rPr>
          <w:color w:val="585858"/>
          <w:sz w:val="21"/>
        </w:rPr>
        <w:t>“To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z w:val="21"/>
        </w:rPr>
        <w:t>access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z w:val="21"/>
        </w:rPr>
        <w:t>the</w:t>
      </w:r>
      <w:r>
        <w:rPr>
          <w:color w:val="585858"/>
          <w:spacing w:val="16"/>
          <w:sz w:val="21"/>
        </w:rPr>
        <w:t xml:space="preserve"> </w:t>
      </w:r>
      <w:r>
        <w:rPr>
          <w:color w:val="585858"/>
          <w:sz w:val="21"/>
        </w:rPr>
        <w:t>annual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crime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z w:val="21"/>
        </w:rPr>
        <w:t>report,</w:t>
      </w:r>
      <w:r>
        <w:rPr>
          <w:color w:val="585858"/>
          <w:spacing w:val="27"/>
          <w:sz w:val="21"/>
        </w:rPr>
        <w:t xml:space="preserve"> </w:t>
      </w:r>
      <w:r>
        <w:rPr>
          <w:color w:val="585858"/>
          <w:sz w:val="21"/>
          <w:u w:val="single" w:color="585858"/>
        </w:rPr>
        <w:t>click</w:t>
      </w:r>
      <w:r>
        <w:rPr>
          <w:color w:val="585858"/>
          <w:spacing w:val="19"/>
          <w:sz w:val="21"/>
          <w:u w:val="single" w:color="585858"/>
        </w:rPr>
        <w:t xml:space="preserve"> </w:t>
      </w:r>
      <w:r>
        <w:rPr>
          <w:color w:val="585858"/>
          <w:spacing w:val="-2"/>
          <w:sz w:val="21"/>
          <w:u w:val="single" w:color="585858"/>
        </w:rPr>
        <w:t>here</w:t>
      </w:r>
      <w:r>
        <w:rPr>
          <w:color w:val="585858"/>
          <w:spacing w:val="-2"/>
          <w:sz w:val="21"/>
        </w:rPr>
        <w:t>.”</w:t>
      </w:r>
    </w:p>
    <w:p w14:paraId="484913E8" w14:textId="77777777" w:rsidR="00D9146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before="167"/>
        <w:ind w:left="1799" w:hanging="359"/>
        <w:rPr>
          <w:sz w:val="21"/>
        </w:rPr>
      </w:pPr>
      <w:r>
        <w:rPr>
          <w:color w:val="585858"/>
          <w:sz w:val="21"/>
        </w:rPr>
        <w:t>Bad</w:t>
      </w:r>
      <w:r>
        <w:rPr>
          <w:color w:val="585858"/>
          <w:spacing w:val="20"/>
          <w:sz w:val="21"/>
        </w:rPr>
        <w:t xml:space="preserve"> </w:t>
      </w:r>
      <w:r>
        <w:rPr>
          <w:color w:val="585858"/>
          <w:sz w:val="21"/>
        </w:rPr>
        <w:t>example:</w:t>
      </w:r>
      <w:r>
        <w:rPr>
          <w:color w:val="585858"/>
          <w:spacing w:val="25"/>
          <w:sz w:val="21"/>
        </w:rPr>
        <w:t xml:space="preserve"> </w:t>
      </w:r>
      <w:r>
        <w:rPr>
          <w:color w:val="585858"/>
          <w:sz w:val="21"/>
        </w:rPr>
        <w:t>“Annual</w:t>
      </w:r>
      <w:r>
        <w:rPr>
          <w:color w:val="585858"/>
          <w:spacing w:val="22"/>
          <w:sz w:val="21"/>
        </w:rPr>
        <w:t xml:space="preserve"> </w:t>
      </w:r>
      <w:r>
        <w:rPr>
          <w:color w:val="585858"/>
          <w:sz w:val="21"/>
        </w:rPr>
        <w:t>Crime</w:t>
      </w:r>
      <w:r>
        <w:rPr>
          <w:color w:val="585858"/>
          <w:spacing w:val="21"/>
          <w:sz w:val="21"/>
        </w:rPr>
        <w:t xml:space="preserve"> </w:t>
      </w:r>
      <w:r>
        <w:rPr>
          <w:color w:val="585858"/>
          <w:sz w:val="21"/>
        </w:rPr>
        <w:t>Report:</w:t>
      </w:r>
      <w:r>
        <w:rPr>
          <w:color w:val="585858"/>
          <w:spacing w:val="24"/>
          <w:sz w:val="21"/>
        </w:rPr>
        <w:t xml:space="preserve"> </w:t>
      </w:r>
      <w:hyperlink r:id="rId15">
        <w:r>
          <w:rPr>
            <w:color w:val="585858"/>
            <w:spacing w:val="-2"/>
            <w:sz w:val="21"/>
            <w:u w:val="single" w:color="585858"/>
          </w:rPr>
          <w:t>http://www.crime.com/annualreport</w:t>
        </w:r>
      </w:hyperlink>
      <w:r>
        <w:rPr>
          <w:color w:val="585858"/>
          <w:spacing w:val="-2"/>
          <w:sz w:val="21"/>
        </w:rPr>
        <w:t>”</w:t>
      </w:r>
    </w:p>
    <w:p w14:paraId="368D77A2" w14:textId="77777777" w:rsidR="00D9146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before="165"/>
        <w:ind w:left="1799" w:hanging="359"/>
        <w:rPr>
          <w:sz w:val="21"/>
        </w:rPr>
      </w:pPr>
      <w:r>
        <w:rPr>
          <w:color w:val="585858"/>
          <w:sz w:val="21"/>
        </w:rPr>
        <w:t>Good</w:t>
      </w:r>
      <w:r>
        <w:rPr>
          <w:color w:val="585858"/>
          <w:spacing w:val="16"/>
          <w:sz w:val="21"/>
        </w:rPr>
        <w:t xml:space="preserve"> </w:t>
      </w:r>
      <w:r>
        <w:rPr>
          <w:color w:val="585858"/>
          <w:sz w:val="21"/>
        </w:rPr>
        <w:t>example:</w:t>
      </w:r>
      <w:r>
        <w:rPr>
          <w:color w:val="585858"/>
          <w:spacing w:val="22"/>
          <w:sz w:val="21"/>
        </w:rPr>
        <w:t xml:space="preserve"> </w:t>
      </w:r>
      <w:r>
        <w:rPr>
          <w:color w:val="585858"/>
          <w:sz w:val="21"/>
        </w:rPr>
        <w:t>“</w:t>
      </w:r>
      <w:r>
        <w:rPr>
          <w:color w:val="585858"/>
          <w:sz w:val="21"/>
          <w:u w:val="single" w:color="585858"/>
        </w:rPr>
        <w:t>Annual</w:t>
      </w:r>
      <w:r>
        <w:rPr>
          <w:color w:val="585858"/>
          <w:spacing w:val="20"/>
          <w:sz w:val="21"/>
          <w:u w:val="single" w:color="585858"/>
        </w:rPr>
        <w:t xml:space="preserve"> </w:t>
      </w:r>
      <w:r>
        <w:rPr>
          <w:color w:val="585858"/>
          <w:sz w:val="21"/>
          <w:u w:val="single" w:color="585858"/>
        </w:rPr>
        <w:t>Crime</w:t>
      </w:r>
      <w:r>
        <w:rPr>
          <w:color w:val="585858"/>
          <w:spacing w:val="18"/>
          <w:sz w:val="21"/>
          <w:u w:val="single" w:color="585858"/>
        </w:rPr>
        <w:t xml:space="preserve"> </w:t>
      </w:r>
      <w:r>
        <w:rPr>
          <w:color w:val="585858"/>
          <w:sz w:val="21"/>
          <w:u w:val="single" w:color="585858"/>
        </w:rPr>
        <w:t>Report</w:t>
      </w:r>
      <w:r>
        <w:rPr>
          <w:color w:val="585858"/>
          <w:sz w:val="21"/>
        </w:rPr>
        <w:t>”</w:t>
      </w:r>
      <w:r>
        <w:rPr>
          <w:color w:val="585858"/>
          <w:spacing w:val="17"/>
          <w:sz w:val="21"/>
        </w:rPr>
        <w:t xml:space="preserve"> </w:t>
      </w:r>
      <w:r>
        <w:rPr>
          <w:color w:val="585858"/>
          <w:sz w:val="21"/>
        </w:rPr>
        <w:t>or</w:t>
      </w:r>
      <w:r>
        <w:rPr>
          <w:color w:val="585858"/>
          <w:spacing w:val="19"/>
          <w:sz w:val="21"/>
        </w:rPr>
        <w:t xml:space="preserve"> </w:t>
      </w:r>
      <w:r>
        <w:rPr>
          <w:color w:val="585858"/>
          <w:sz w:val="21"/>
        </w:rPr>
        <w:t>“</w:t>
      </w:r>
      <w:r>
        <w:rPr>
          <w:color w:val="585858"/>
          <w:sz w:val="21"/>
          <w:u w:val="single" w:color="585858"/>
        </w:rPr>
        <w:t>click</w:t>
      </w:r>
      <w:r>
        <w:rPr>
          <w:color w:val="585858"/>
          <w:spacing w:val="20"/>
          <w:sz w:val="21"/>
          <w:u w:val="single" w:color="585858"/>
        </w:rPr>
        <w:t xml:space="preserve"> </w:t>
      </w:r>
      <w:r>
        <w:rPr>
          <w:color w:val="585858"/>
          <w:sz w:val="21"/>
          <w:u w:val="single" w:color="585858"/>
        </w:rPr>
        <w:t>here</w:t>
      </w:r>
      <w:r>
        <w:rPr>
          <w:color w:val="585858"/>
          <w:spacing w:val="21"/>
          <w:sz w:val="21"/>
          <w:u w:val="single" w:color="585858"/>
        </w:rPr>
        <w:t xml:space="preserve"> </w:t>
      </w:r>
      <w:r>
        <w:rPr>
          <w:color w:val="585858"/>
          <w:sz w:val="21"/>
          <w:u w:val="single" w:color="585858"/>
        </w:rPr>
        <w:t>to</w:t>
      </w:r>
      <w:r>
        <w:rPr>
          <w:color w:val="585858"/>
          <w:spacing w:val="18"/>
          <w:sz w:val="21"/>
          <w:u w:val="single" w:color="585858"/>
        </w:rPr>
        <w:t xml:space="preserve"> </w:t>
      </w:r>
      <w:r>
        <w:rPr>
          <w:color w:val="585858"/>
          <w:sz w:val="21"/>
          <w:u w:val="single" w:color="585858"/>
        </w:rPr>
        <w:t>download</w:t>
      </w:r>
      <w:r>
        <w:rPr>
          <w:color w:val="585858"/>
          <w:spacing w:val="18"/>
          <w:sz w:val="21"/>
          <w:u w:val="single" w:color="585858"/>
        </w:rPr>
        <w:t xml:space="preserve"> </w:t>
      </w:r>
      <w:r>
        <w:rPr>
          <w:color w:val="585858"/>
          <w:sz w:val="21"/>
          <w:u w:val="single" w:color="585858"/>
        </w:rPr>
        <w:t>Annual</w:t>
      </w:r>
      <w:r>
        <w:rPr>
          <w:color w:val="585858"/>
          <w:spacing w:val="19"/>
          <w:sz w:val="21"/>
          <w:u w:val="single" w:color="585858"/>
        </w:rPr>
        <w:t xml:space="preserve"> </w:t>
      </w:r>
      <w:r>
        <w:rPr>
          <w:color w:val="585858"/>
          <w:sz w:val="21"/>
          <w:u w:val="single" w:color="585858"/>
        </w:rPr>
        <w:t>Crime</w:t>
      </w:r>
      <w:r>
        <w:rPr>
          <w:color w:val="585858"/>
          <w:spacing w:val="19"/>
          <w:sz w:val="21"/>
          <w:u w:val="single" w:color="585858"/>
        </w:rPr>
        <w:t xml:space="preserve"> </w:t>
      </w:r>
      <w:r>
        <w:rPr>
          <w:color w:val="585858"/>
          <w:spacing w:val="-2"/>
          <w:sz w:val="21"/>
          <w:u w:val="single" w:color="585858"/>
        </w:rPr>
        <w:t>Report</w:t>
      </w:r>
      <w:r>
        <w:rPr>
          <w:color w:val="585858"/>
          <w:spacing w:val="-2"/>
          <w:sz w:val="21"/>
        </w:rPr>
        <w:t>”</w:t>
      </w:r>
    </w:p>
    <w:p w14:paraId="6C335F36" w14:textId="77777777" w:rsidR="00D9146E" w:rsidRDefault="00000000">
      <w:pPr>
        <w:pStyle w:val="Heading3"/>
        <w:numPr>
          <w:ilvl w:val="0"/>
          <w:numId w:val="1"/>
        </w:numPr>
        <w:tabs>
          <w:tab w:val="left" w:pos="1080"/>
        </w:tabs>
      </w:pPr>
      <w:r>
        <w:rPr>
          <w:color w:val="585858"/>
        </w:rPr>
        <w:t>Provide</w:t>
      </w:r>
      <w:r>
        <w:rPr>
          <w:color w:val="585858"/>
          <w:spacing w:val="28"/>
        </w:rPr>
        <w:t xml:space="preserve"> </w:t>
      </w:r>
      <w:r>
        <w:rPr>
          <w:color w:val="585858"/>
        </w:rPr>
        <w:t>searchable</w:t>
      </w:r>
      <w:r>
        <w:rPr>
          <w:color w:val="585858"/>
          <w:spacing w:val="28"/>
        </w:rPr>
        <w:t xml:space="preserve"> </w:t>
      </w:r>
      <w:r>
        <w:rPr>
          <w:color w:val="585858"/>
          <w:spacing w:val="-4"/>
        </w:rPr>
        <w:t>PDFs.</w:t>
      </w:r>
    </w:p>
    <w:p w14:paraId="09D880E6" w14:textId="77777777" w:rsidR="00D9146E" w:rsidRDefault="00000000">
      <w:pPr>
        <w:pStyle w:val="ListParagraph"/>
        <w:numPr>
          <w:ilvl w:val="1"/>
          <w:numId w:val="1"/>
        </w:numPr>
        <w:tabs>
          <w:tab w:val="left" w:pos="1800"/>
        </w:tabs>
        <w:spacing w:before="127" w:line="230" w:lineRule="auto"/>
        <w:ind w:right="985"/>
        <w:rPr>
          <w:sz w:val="21"/>
        </w:rPr>
      </w:pPr>
      <w:r>
        <w:rPr>
          <w:color w:val="585858"/>
          <w:sz w:val="21"/>
        </w:rPr>
        <w:t xml:space="preserve">A </w:t>
      </w:r>
      <w:r>
        <w:rPr>
          <w:b/>
          <w:color w:val="585858"/>
          <w:sz w:val="21"/>
        </w:rPr>
        <w:t xml:space="preserve">“searchable PDF” </w:t>
      </w:r>
      <w:r>
        <w:rPr>
          <w:color w:val="585858"/>
          <w:sz w:val="21"/>
        </w:rPr>
        <w:t>means that Adobe recognizes the text and the text can be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searched through or highlighted. A</w:t>
      </w:r>
      <w:r>
        <w:rPr>
          <w:color w:val="585858"/>
          <w:spacing w:val="35"/>
          <w:sz w:val="21"/>
        </w:rPr>
        <w:t xml:space="preserve"> </w:t>
      </w:r>
      <w:r>
        <w:rPr>
          <w:color w:val="585858"/>
          <w:sz w:val="21"/>
        </w:rPr>
        <w:t>non-searchable, or</w:t>
      </w:r>
      <w:r>
        <w:rPr>
          <w:color w:val="585858"/>
          <w:spacing w:val="31"/>
          <w:sz w:val="21"/>
        </w:rPr>
        <w:t xml:space="preserve"> </w:t>
      </w:r>
      <w:r>
        <w:rPr>
          <w:color w:val="585858"/>
          <w:sz w:val="21"/>
        </w:rPr>
        <w:t>“flat”, PDF is inaccessible to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students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who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use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screen-readers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or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text-to-speech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software.</w:t>
      </w:r>
    </w:p>
    <w:p w14:paraId="51D5A8C8" w14:textId="77777777" w:rsidR="00D9146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before="186"/>
        <w:ind w:left="1799" w:hanging="359"/>
        <w:rPr>
          <w:sz w:val="21"/>
        </w:rPr>
      </w:pPr>
      <w:r>
        <w:rPr>
          <w:color w:val="585858"/>
          <w:sz w:val="21"/>
        </w:rPr>
        <w:t>Word</w:t>
      </w:r>
      <w:r>
        <w:rPr>
          <w:color w:val="585858"/>
          <w:spacing w:val="16"/>
          <w:sz w:val="21"/>
        </w:rPr>
        <w:t xml:space="preserve"> </w:t>
      </w:r>
      <w:r>
        <w:rPr>
          <w:color w:val="585858"/>
          <w:sz w:val="21"/>
        </w:rPr>
        <w:t>documents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saved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as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PDFs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are</w:t>
      </w:r>
      <w:r>
        <w:rPr>
          <w:color w:val="585858"/>
          <w:spacing w:val="20"/>
          <w:sz w:val="21"/>
        </w:rPr>
        <w:t xml:space="preserve"> </w:t>
      </w:r>
      <w:r>
        <w:rPr>
          <w:color w:val="585858"/>
          <w:sz w:val="21"/>
        </w:rPr>
        <w:t>typically</w:t>
      </w:r>
      <w:r>
        <w:rPr>
          <w:color w:val="585858"/>
          <w:spacing w:val="17"/>
          <w:sz w:val="21"/>
        </w:rPr>
        <w:t xml:space="preserve"> </w:t>
      </w:r>
      <w:r>
        <w:rPr>
          <w:color w:val="585858"/>
          <w:sz w:val="21"/>
        </w:rPr>
        <w:t>searchable</w:t>
      </w:r>
      <w:r>
        <w:rPr>
          <w:color w:val="585858"/>
          <w:spacing w:val="18"/>
          <w:sz w:val="21"/>
        </w:rPr>
        <w:t xml:space="preserve"> </w:t>
      </w:r>
      <w:r>
        <w:rPr>
          <w:color w:val="585858"/>
          <w:sz w:val="21"/>
        </w:rPr>
        <w:t>PDFs</w:t>
      </w:r>
      <w:r>
        <w:rPr>
          <w:color w:val="585858"/>
          <w:spacing w:val="20"/>
          <w:sz w:val="21"/>
        </w:rPr>
        <w:t xml:space="preserve"> </w:t>
      </w:r>
      <w:r>
        <w:rPr>
          <w:color w:val="585858"/>
          <w:sz w:val="21"/>
        </w:rPr>
        <w:t>by</w:t>
      </w:r>
      <w:r>
        <w:rPr>
          <w:color w:val="585858"/>
          <w:spacing w:val="15"/>
          <w:sz w:val="21"/>
        </w:rPr>
        <w:t xml:space="preserve"> </w:t>
      </w:r>
      <w:r>
        <w:rPr>
          <w:color w:val="585858"/>
          <w:spacing w:val="-2"/>
          <w:sz w:val="21"/>
        </w:rPr>
        <w:t>default.</w:t>
      </w:r>
    </w:p>
    <w:p w14:paraId="0CB8E776" w14:textId="77777777" w:rsidR="00D9146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before="164"/>
        <w:ind w:left="1799" w:hanging="359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32544" behindDoc="1" locked="0" layoutInCell="1" allowOverlap="1" wp14:anchorId="101E8329" wp14:editId="7D9A83BF">
                <wp:simplePos x="0" y="0"/>
                <wp:positionH relativeFrom="page">
                  <wp:posOffset>3443351</wp:posOffset>
                </wp:positionH>
                <wp:positionV relativeFrom="paragraph">
                  <wp:posOffset>243380</wp:posOffset>
                </wp:positionV>
                <wp:extent cx="1278890" cy="9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88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8890" h="9525">
                              <a:moveTo>
                                <a:pt x="12788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278889" y="9144"/>
                              </a:lnTo>
                              <a:lnTo>
                                <a:pt x="127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43ADD" id="Graphic 6" o:spid="_x0000_s1026" style="position:absolute;margin-left:271.15pt;margin-top:19.15pt;width:100.7pt;height:.7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88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" path="m1278889,l,,,9144r1278889,l1278889,xe" fillcolor="#0462c1" stroked="f">
                <v:path arrowok="t"/>
                <w10:wrap anchorx="page"/>
              </v:shape>
            </w:pict>
          </mc:Fallback>
        </mc:AlternateContent>
      </w:r>
      <w:hyperlink r:id="rId16">
        <w:r>
          <w:rPr>
            <w:color w:val="0462C1"/>
            <w:sz w:val="21"/>
            <w:u w:val="single" w:color="0462C1"/>
          </w:rPr>
          <w:t>Example</w:t>
        </w:r>
        <w:r>
          <w:rPr>
            <w:color w:val="0462C1"/>
            <w:spacing w:val="13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of</w:t>
        </w:r>
        <w:r>
          <w:rPr>
            <w:color w:val="0462C1"/>
            <w:spacing w:val="19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searchable</w:t>
        </w:r>
        <w:r>
          <w:rPr>
            <w:color w:val="0462C1"/>
            <w:spacing w:val="15"/>
            <w:sz w:val="21"/>
            <w:u w:val="single" w:color="0462C1"/>
          </w:rPr>
          <w:t xml:space="preserve"> </w:t>
        </w:r>
        <w:r>
          <w:rPr>
            <w:color w:val="0462C1"/>
            <w:sz w:val="21"/>
            <w:u w:val="single" w:color="0462C1"/>
          </w:rPr>
          <w:t>PDF</w:t>
        </w:r>
      </w:hyperlink>
      <w:r>
        <w:rPr>
          <w:color w:val="0462C1"/>
          <w:spacing w:val="25"/>
          <w:sz w:val="21"/>
        </w:rPr>
        <w:t xml:space="preserve"> </w:t>
      </w:r>
      <w:r>
        <w:rPr>
          <w:color w:val="585858"/>
          <w:sz w:val="21"/>
        </w:rPr>
        <w:t>/</w:t>
      </w:r>
      <w:r>
        <w:rPr>
          <w:color w:val="585858"/>
          <w:spacing w:val="14"/>
          <w:sz w:val="21"/>
        </w:rPr>
        <w:t xml:space="preserve"> </w:t>
      </w:r>
      <w:hyperlink r:id="rId17">
        <w:r>
          <w:rPr>
            <w:color w:val="0462C1"/>
            <w:sz w:val="21"/>
          </w:rPr>
          <w:t>Example</w:t>
        </w:r>
        <w:r>
          <w:rPr>
            <w:color w:val="0462C1"/>
            <w:spacing w:val="16"/>
            <w:sz w:val="21"/>
          </w:rPr>
          <w:t xml:space="preserve"> </w:t>
        </w:r>
        <w:r>
          <w:rPr>
            <w:color w:val="0462C1"/>
            <w:sz w:val="21"/>
          </w:rPr>
          <w:t>of</w:t>
        </w:r>
        <w:r>
          <w:rPr>
            <w:color w:val="0462C1"/>
            <w:spacing w:val="16"/>
            <w:sz w:val="21"/>
          </w:rPr>
          <w:t xml:space="preserve"> </w:t>
        </w:r>
        <w:r>
          <w:rPr>
            <w:color w:val="0462C1"/>
            <w:sz w:val="21"/>
          </w:rPr>
          <w:t>Flat</w:t>
        </w:r>
        <w:r>
          <w:rPr>
            <w:color w:val="0462C1"/>
            <w:spacing w:val="14"/>
            <w:sz w:val="21"/>
          </w:rPr>
          <w:t xml:space="preserve"> </w:t>
        </w:r>
        <w:r>
          <w:rPr>
            <w:color w:val="0462C1"/>
            <w:spacing w:val="-5"/>
            <w:sz w:val="21"/>
          </w:rPr>
          <w:t>PDF</w:t>
        </w:r>
      </w:hyperlink>
    </w:p>
    <w:p w14:paraId="2C945570" w14:textId="77777777" w:rsidR="00D9146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before="168"/>
        <w:ind w:left="1799" w:hanging="359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33056" behindDoc="1" locked="0" layoutInCell="1" allowOverlap="1" wp14:anchorId="2BBD3E02" wp14:editId="1600A3E0">
                <wp:simplePos x="0" y="0"/>
                <wp:positionH relativeFrom="page">
                  <wp:posOffset>4745101</wp:posOffset>
                </wp:positionH>
                <wp:positionV relativeFrom="paragraph">
                  <wp:posOffset>245388</wp:posOffset>
                </wp:positionV>
                <wp:extent cx="1109980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99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9980" h="9525">
                              <a:moveTo>
                                <a:pt x="11097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109776" y="9144"/>
                              </a:lnTo>
                              <a:lnTo>
                                <a:pt x="1109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EC671" id="Graphic 7" o:spid="_x0000_s1026" style="position:absolute;margin-left:373.65pt;margin-top:19.3pt;width:87.4pt;height:.7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099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" path="m1109776,l,,,9144r1109776,l1109776,xe" fillcolor="#0462c1" stroked="f">
                <v:path arrowok="t"/>
                <w10:wrap anchorx="page"/>
              </v:shape>
            </w:pict>
          </mc:Fallback>
        </mc:AlternateContent>
      </w:r>
      <w:r>
        <w:rPr>
          <w:color w:val="585858"/>
          <w:sz w:val="21"/>
        </w:rPr>
        <w:t>If</w:t>
      </w:r>
      <w:r>
        <w:rPr>
          <w:color w:val="585858"/>
          <w:spacing w:val="11"/>
          <w:sz w:val="21"/>
        </w:rPr>
        <w:t xml:space="preserve"> </w:t>
      </w:r>
      <w:r>
        <w:rPr>
          <w:color w:val="585858"/>
          <w:sz w:val="21"/>
        </w:rPr>
        <w:t>a</w:t>
      </w:r>
      <w:r>
        <w:rPr>
          <w:color w:val="585858"/>
          <w:spacing w:val="14"/>
          <w:sz w:val="21"/>
        </w:rPr>
        <w:t xml:space="preserve"> </w:t>
      </w:r>
      <w:r>
        <w:rPr>
          <w:color w:val="585858"/>
          <w:sz w:val="21"/>
        </w:rPr>
        <w:t>flat</w:t>
      </w:r>
      <w:r>
        <w:rPr>
          <w:color w:val="585858"/>
          <w:spacing w:val="11"/>
          <w:sz w:val="21"/>
        </w:rPr>
        <w:t xml:space="preserve"> </w:t>
      </w:r>
      <w:r>
        <w:rPr>
          <w:color w:val="585858"/>
          <w:sz w:val="21"/>
        </w:rPr>
        <w:t>PDF</w:t>
      </w:r>
      <w:r>
        <w:rPr>
          <w:color w:val="585858"/>
          <w:spacing w:val="15"/>
          <w:sz w:val="21"/>
        </w:rPr>
        <w:t xml:space="preserve"> </w:t>
      </w:r>
      <w:r>
        <w:rPr>
          <w:color w:val="585858"/>
          <w:sz w:val="21"/>
        </w:rPr>
        <w:t>is</w:t>
      </w:r>
      <w:r>
        <w:rPr>
          <w:color w:val="585858"/>
          <w:spacing w:val="14"/>
          <w:sz w:val="21"/>
        </w:rPr>
        <w:t xml:space="preserve"> </w:t>
      </w:r>
      <w:r>
        <w:rPr>
          <w:color w:val="585858"/>
          <w:sz w:val="21"/>
        </w:rPr>
        <w:t>of</w:t>
      </w:r>
      <w:r>
        <w:rPr>
          <w:color w:val="585858"/>
          <w:spacing w:val="17"/>
          <w:sz w:val="21"/>
        </w:rPr>
        <w:t xml:space="preserve"> </w:t>
      </w:r>
      <w:r>
        <w:rPr>
          <w:color w:val="585858"/>
          <w:sz w:val="21"/>
        </w:rPr>
        <w:t>high</w:t>
      </w:r>
      <w:r>
        <w:rPr>
          <w:color w:val="585858"/>
          <w:spacing w:val="13"/>
          <w:sz w:val="21"/>
        </w:rPr>
        <w:t xml:space="preserve"> </w:t>
      </w:r>
      <w:r>
        <w:rPr>
          <w:color w:val="585858"/>
          <w:sz w:val="21"/>
        </w:rPr>
        <w:t>enough</w:t>
      </w:r>
      <w:r>
        <w:rPr>
          <w:color w:val="585858"/>
          <w:spacing w:val="15"/>
          <w:sz w:val="21"/>
        </w:rPr>
        <w:t xml:space="preserve"> </w:t>
      </w:r>
      <w:r>
        <w:rPr>
          <w:color w:val="585858"/>
          <w:sz w:val="21"/>
        </w:rPr>
        <w:t>quality,</w:t>
      </w:r>
      <w:r>
        <w:rPr>
          <w:color w:val="585858"/>
          <w:spacing w:val="14"/>
          <w:sz w:val="21"/>
        </w:rPr>
        <w:t xml:space="preserve"> </w:t>
      </w:r>
      <w:r>
        <w:rPr>
          <w:color w:val="585858"/>
          <w:sz w:val="21"/>
        </w:rPr>
        <w:t>you</w:t>
      </w:r>
      <w:r>
        <w:rPr>
          <w:color w:val="585858"/>
          <w:spacing w:val="13"/>
          <w:sz w:val="21"/>
        </w:rPr>
        <w:t xml:space="preserve"> </w:t>
      </w:r>
      <w:r>
        <w:rPr>
          <w:color w:val="585858"/>
          <w:sz w:val="21"/>
        </w:rPr>
        <w:t>can</w:t>
      </w:r>
      <w:r>
        <w:rPr>
          <w:color w:val="585858"/>
          <w:spacing w:val="13"/>
          <w:sz w:val="21"/>
        </w:rPr>
        <w:t xml:space="preserve"> </w:t>
      </w:r>
      <w:r>
        <w:rPr>
          <w:color w:val="585858"/>
          <w:sz w:val="21"/>
        </w:rPr>
        <w:t>use</w:t>
      </w:r>
      <w:r>
        <w:rPr>
          <w:color w:val="585858"/>
          <w:spacing w:val="22"/>
          <w:sz w:val="21"/>
        </w:rPr>
        <w:t xml:space="preserve"> </w:t>
      </w:r>
      <w:hyperlink r:id="rId18">
        <w:r>
          <w:rPr>
            <w:color w:val="0462C1"/>
            <w:sz w:val="21"/>
          </w:rPr>
          <w:t>Adobe’s</w:t>
        </w:r>
        <w:r>
          <w:rPr>
            <w:color w:val="0462C1"/>
            <w:spacing w:val="15"/>
            <w:sz w:val="21"/>
          </w:rPr>
          <w:t xml:space="preserve"> </w:t>
        </w:r>
        <w:r>
          <w:rPr>
            <w:color w:val="0462C1"/>
            <w:sz w:val="21"/>
          </w:rPr>
          <w:t>OCR</w:t>
        </w:r>
        <w:r>
          <w:rPr>
            <w:color w:val="0462C1"/>
            <w:spacing w:val="16"/>
            <w:sz w:val="21"/>
          </w:rPr>
          <w:t xml:space="preserve"> </w:t>
        </w:r>
        <w:r>
          <w:rPr>
            <w:color w:val="0462C1"/>
            <w:sz w:val="21"/>
          </w:rPr>
          <w:t>tool</w:t>
        </w:r>
      </w:hyperlink>
      <w:r>
        <w:rPr>
          <w:color w:val="0462C1"/>
          <w:spacing w:val="21"/>
          <w:sz w:val="21"/>
        </w:rPr>
        <w:t xml:space="preserve"> </w:t>
      </w:r>
      <w:r>
        <w:rPr>
          <w:color w:val="585858"/>
          <w:sz w:val="21"/>
        </w:rPr>
        <w:t>to</w:t>
      </w:r>
      <w:r>
        <w:rPr>
          <w:color w:val="585858"/>
          <w:spacing w:val="13"/>
          <w:sz w:val="21"/>
        </w:rPr>
        <w:t xml:space="preserve"> </w:t>
      </w:r>
      <w:r>
        <w:rPr>
          <w:color w:val="585858"/>
          <w:spacing w:val="-2"/>
          <w:sz w:val="21"/>
        </w:rPr>
        <w:t>convert.</w:t>
      </w:r>
    </w:p>
    <w:p w14:paraId="519E6CAC" w14:textId="77777777" w:rsidR="00D9146E" w:rsidRDefault="00D9146E">
      <w:pPr>
        <w:pStyle w:val="BodyText"/>
        <w:spacing w:before="34"/>
      </w:pPr>
    </w:p>
    <w:p w14:paraId="45BBEB29" w14:textId="77777777" w:rsidR="00D9146E" w:rsidRDefault="00000000">
      <w:pPr>
        <w:pStyle w:val="Heading2"/>
        <w:tabs>
          <w:tab w:val="left" w:pos="10578"/>
        </w:tabs>
        <w:spacing w:before="0"/>
      </w:pPr>
      <w:r>
        <w:rPr>
          <w:color w:val="000000"/>
          <w:spacing w:val="44"/>
          <w:w w:val="15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Accessible</w:t>
      </w:r>
      <w:r>
        <w:rPr>
          <w:color w:val="000000"/>
          <w:spacing w:val="1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Digital</w:t>
      </w:r>
      <w:r>
        <w:rPr>
          <w:color w:val="000000"/>
          <w:spacing w:val="20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Content</w:t>
      </w:r>
      <w:r>
        <w:rPr>
          <w:color w:val="000000"/>
          <w:shd w:val="clear" w:color="auto" w:fill="D9D9D9"/>
        </w:rPr>
        <w:tab/>
      </w:r>
    </w:p>
    <w:p w14:paraId="55395437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04"/>
        <w:ind w:right="360"/>
        <w:rPr>
          <w:sz w:val="21"/>
        </w:rPr>
      </w:pPr>
      <w:r>
        <w:rPr>
          <w:b/>
          <w:color w:val="585858"/>
          <w:sz w:val="21"/>
        </w:rPr>
        <w:t>Digital</w:t>
      </w:r>
      <w:r>
        <w:rPr>
          <w:b/>
          <w:color w:val="585858"/>
          <w:spacing w:val="38"/>
          <w:sz w:val="21"/>
        </w:rPr>
        <w:t xml:space="preserve"> </w:t>
      </w:r>
      <w:r>
        <w:rPr>
          <w:b/>
          <w:color w:val="585858"/>
          <w:sz w:val="21"/>
        </w:rPr>
        <w:t>course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content</w:t>
      </w:r>
      <w:r>
        <w:rPr>
          <w:b/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(e.g.</w:t>
      </w:r>
      <w:r>
        <w:rPr>
          <w:color w:val="585858"/>
          <w:spacing w:val="38"/>
          <w:sz w:val="21"/>
        </w:rPr>
        <w:t xml:space="preserve"> </w:t>
      </w:r>
      <w:r>
        <w:rPr>
          <w:color w:val="585858"/>
          <w:sz w:val="21"/>
        </w:rPr>
        <w:t>software,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learning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modules)</w:t>
      </w:r>
      <w:r>
        <w:rPr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must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be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compatible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with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screen-reader</w:t>
      </w:r>
      <w:r>
        <w:rPr>
          <w:b/>
          <w:color w:val="585858"/>
          <w:spacing w:val="26"/>
          <w:sz w:val="21"/>
        </w:rPr>
        <w:t xml:space="preserve"> </w:t>
      </w:r>
      <w:r>
        <w:rPr>
          <w:b/>
          <w:color w:val="585858"/>
          <w:sz w:val="21"/>
        </w:rPr>
        <w:t>software.</w:t>
      </w:r>
      <w:r>
        <w:rPr>
          <w:b/>
          <w:color w:val="585858"/>
          <w:spacing w:val="80"/>
          <w:sz w:val="21"/>
        </w:rPr>
        <w:t xml:space="preserve"> </w:t>
      </w:r>
      <w:r>
        <w:rPr>
          <w:color w:val="585858"/>
          <w:sz w:val="21"/>
        </w:rPr>
        <w:t>Disability</w:t>
      </w:r>
      <w:r>
        <w:rPr>
          <w:color w:val="585858"/>
          <w:spacing w:val="26"/>
          <w:sz w:val="21"/>
        </w:rPr>
        <w:t xml:space="preserve"> </w:t>
      </w:r>
      <w:r>
        <w:rPr>
          <w:color w:val="585858"/>
          <w:sz w:val="21"/>
        </w:rPr>
        <w:t>Services</w:t>
      </w:r>
      <w:r>
        <w:rPr>
          <w:color w:val="585858"/>
          <w:spacing w:val="30"/>
          <w:sz w:val="21"/>
        </w:rPr>
        <w:t xml:space="preserve"> </w:t>
      </w:r>
      <w:r>
        <w:rPr>
          <w:color w:val="585858"/>
          <w:sz w:val="21"/>
        </w:rPr>
        <w:t>staff</w:t>
      </w:r>
      <w:r>
        <w:rPr>
          <w:color w:val="585858"/>
          <w:spacing w:val="28"/>
          <w:sz w:val="21"/>
        </w:rPr>
        <w:t xml:space="preserve"> </w:t>
      </w:r>
      <w:r>
        <w:rPr>
          <w:color w:val="585858"/>
          <w:sz w:val="21"/>
        </w:rPr>
        <w:t>members</w:t>
      </w:r>
      <w:r>
        <w:rPr>
          <w:color w:val="585858"/>
          <w:spacing w:val="30"/>
          <w:sz w:val="21"/>
        </w:rPr>
        <w:t xml:space="preserve"> </w:t>
      </w:r>
      <w:r>
        <w:rPr>
          <w:color w:val="585858"/>
          <w:sz w:val="21"/>
        </w:rPr>
        <w:t>are</w:t>
      </w:r>
      <w:r>
        <w:rPr>
          <w:color w:val="585858"/>
          <w:spacing w:val="27"/>
          <w:sz w:val="21"/>
        </w:rPr>
        <w:t xml:space="preserve"> </w:t>
      </w:r>
      <w:r>
        <w:rPr>
          <w:color w:val="585858"/>
          <w:sz w:val="21"/>
        </w:rPr>
        <w:t>available</w:t>
      </w:r>
      <w:r>
        <w:rPr>
          <w:color w:val="585858"/>
          <w:spacing w:val="30"/>
          <w:sz w:val="21"/>
        </w:rPr>
        <w:t xml:space="preserve"> </w:t>
      </w:r>
      <w:r>
        <w:rPr>
          <w:color w:val="585858"/>
          <w:sz w:val="21"/>
        </w:rPr>
        <w:t>to</w:t>
      </w:r>
      <w:r>
        <w:rPr>
          <w:color w:val="585858"/>
          <w:spacing w:val="27"/>
          <w:sz w:val="21"/>
        </w:rPr>
        <w:t xml:space="preserve"> </w:t>
      </w:r>
      <w:r>
        <w:rPr>
          <w:color w:val="585858"/>
          <w:sz w:val="21"/>
        </w:rPr>
        <w:t>instructors</w:t>
      </w:r>
      <w:r>
        <w:rPr>
          <w:color w:val="585858"/>
          <w:spacing w:val="27"/>
          <w:sz w:val="21"/>
        </w:rPr>
        <w:t xml:space="preserve"> </w:t>
      </w:r>
      <w:r>
        <w:rPr>
          <w:color w:val="585858"/>
          <w:sz w:val="21"/>
        </w:rPr>
        <w:t>and</w:t>
      </w:r>
      <w:r>
        <w:rPr>
          <w:color w:val="585858"/>
          <w:spacing w:val="38"/>
          <w:sz w:val="21"/>
        </w:rPr>
        <w:t xml:space="preserve"> </w:t>
      </w:r>
      <w:r>
        <w:rPr>
          <w:color w:val="585858"/>
          <w:sz w:val="21"/>
        </w:rPr>
        <w:t>departments to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help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determine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digital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accessibility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and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alternative</w:t>
      </w:r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options.</w:t>
      </w:r>
    </w:p>
    <w:p w14:paraId="1360B765" w14:textId="77777777" w:rsidR="00D9146E" w:rsidRDefault="00000000">
      <w:pPr>
        <w:pStyle w:val="Heading2"/>
        <w:tabs>
          <w:tab w:val="left" w:pos="10578"/>
        </w:tabs>
        <w:spacing w:before="295"/>
      </w:pPr>
      <w:r>
        <w:rPr>
          <w:color w:val="000000"/>
          <w:spacing w:val="7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Accessible</w:t>
      </w:r>
      <w:r>
        <w:rPr>
          <w:color w:val="000000"/>
          <w:spacing w:val="1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Course</w:t>
      </w:r>
      <w:r>
        <w:rPr>
          <w:color w:val="000000"/>
          <w:spacing w:val="1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Activities</w:t>
      </w:r>
      <w:r>
        <w:rPr>
          <w:color w:val="000000"/>
          <w:shd w:val="clear" w:color="auto" w:fill="D9D9D9"/>
        </w:rPr>
        <w:tab/>
      </w:r>
    </w:p>
    <w:p w14:paraId="00686960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04"/>
        <w:ind w:right="484"/>
        <w:rPr>
          <w:sz w:val="21"/>
        </w:rPr>
      </w:pPr>
      <w:r>
        <w:rPr>
          <w:b/>
          <w:color w:val="585858"/>
          <w:sz w:val="21"/>
        </w:rPr>
        <w:t>Consider the access needs</w:t>
      </w:r>
      <w:r>
        <w:rPr>
          <w:b/>
          <w:color w:val="585858"/>
          <w:spacing w:val="31"/>
          <w:sz w:val="21"/>
        </w:rPr>
        <w:t xml:space="preserve"> </w:t>
      </w:r>
      <w:r>
        <w:rPr>
          <w:b/>
          <w:color w:val="585858"/>
          <w:sz w:val="21"/>
        </w:rPr>
        <w:t>of a blind/low</w:t>
      </w:r>
      <w:r>
        <w:rPr>
          <w:b/>
          <w:color w:val="585858"/>
          <w:spacing w:val="27"/>
          <w:sz w:val="21"/>
        </w:rPr>
        <w:t xml:space="preserve"> </w:t>
      </w:r>
      <w:r>
        <w:rPr>
          <w:b/>
          <w:color w:val="585858"/>
          <w:sz w:val="21"/>
        </w:rPr>
        <w:t xml:space="preserve">vision student when planning course </w:t>
      </w:r>
      <w:proofErr w:type="gramStart"/>
      <w:r>
        <w:rPr>
          <w:b/>
          <w:color w:val="585858"/>
          <w:sz w:val="21"/>
        </w:rPr>
        <w:t>activities</w:t>
      </w:r>
      <w:r>
        <w:rPr>
          <w:b/>
          <w:color w:val="585858"/>
          <w:spacing w:val="-34"/>
          <w:sz w:val="21"/>
        </w:rPr>
        <w:t xml:space="preserve"> </w:t>
      </w:r>
      <w:r>
        <w:rPr>
          <w:color w:val="585858"/>
          <w:sz w:val="21"/>
        </w:rPr>
        <w:t>,</w:t>
      </w:r>
      <w:proofErr w:type="gramEnd"/>
      <w:r>
        <w:rPr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following the basic tenants outlined in this document.</w:t>
      </w:r>
    </w:p>
    <w:p w14:paraId="409F2685" w14:textId="77777777" w:rsidR="00D9146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38"/>
        <w:ind w:right="635"/>
        <w:rPr>
          <w:sz w:val="21"/>
        </w:rPr>
      </w:pPr>
      <w:r>
        <w:rPr>
          <w:b/>
          <w:color w:val="585858"/>
          <w:sz w:val="21"/>
        </w:rPr>
        <w:t>If</w:t>
      </w:r>
      <w:r>
        <w:rPr>
          <w:b/>
          <w:color w:val="585858"/>
          <w:spacing w:val="28"/>
          <w:sz w:val="21"/>
        </w:rPr>
        <w:t xml:space="preserve"> </w:t>
      </w:r>
      <w:r>
        <w:rPr>
          <w:b/>
          <w:color w:val="585858"/>
          <w:sz w:val="21"/>
        </w:rPr>
        <w:t>a hands-on activity cannot</w:t>
      </w:r>
      <w:r>
        <w:rPr>
          <w:b/>
          <w:color w:val="585858"/>
          <w:spacing w:val="28"/>
          <w:sz w:val="21"/>
        </w:rPr>
        <w:t xml:space="preserve"> </w:t>
      </w:r>
      <w:r>
        <w:rPr>
          <w:b/>
          <w:color w:val="585858"/>
          <w:sz w:val="21"/>
        </w:rPr>
        <w:t>be made</w:t>
      </w:r>
      <w:r>
        <w:rPr>
          <w:b/>
          <w:color w:val="585858"/>
          <w:spacing w:val="29"/>
          <w:sz w:val="21"/>
        </w:rPr>
        <w:t xml:space="preserve"> </w:t>
      </w:r>
      <w:r>
        <w:rPr>
          <w:b/>
          <w:color w:val="585858"/>
          <w:sz w:val="21"/>
        </w:rPr>
        <w:t>independently accessible,</w:t>
      </w:r>
      <w:r>
        <w:rPr>
          <w:b/>
          <w:color w:val="585858"/>
          <w:spacing w:val="40"/>
          <w:sz w:val="21"/>
        </w:rPr>
        <w:t xml:space="preserve"> </w:t>
      </w:r>
      <w:r>
        <w:rPr>
          <w:b/>
          <w:color w:val="585858"/>
          <w:sz w:val="21"/>
        </w:rPr>
        <w:t>Disability Services can arrange</w:t>
      </w:r>
      <w:r>
        <w:rPr>
          <w:b/>
          <w:color w:val="585858"/>
          <w:spacing w:val="36"/>
          <w:sz w:val="21"/>
        </w:rPr>
        <w:t xml:space="preserve"> </w:t>
      </w:r>
      <w:r>
        <w:rPr>
          <w:b/>
          <w:color w:val="585858"/>
          <w:sz w:val="21"/>
        </w:rPr>
        <w:t>for</w:t>
      </w:r>
      <w:r>
        <w:rPr>
          <w:b/>
          <w:color w:val="585858"/>
          <w:spacing w:val="37"/>
          <w:sz w:val="21"/>
        </w:rPr>
        <w:t xml:space="preserve"> </w:t>
      </w:r>
      <w:r>
        <w:rPr>
          <w:b/>
          <w:color w:val="585858"/>
          <w:sz w:val="21"/>
        </w:rPr>
        <w:t>an</w:t>
      </w:r>
      <w:r>
        <w:rPr>
          <w:b/>
          <w:color w:val="585858"/>
          <w:spacing w:val="39"/>
          <w:sz w:val="21"/>
        </w:rPr>
        <w:t xml:space="preserve"> </w:t>
      </w:r>
      <w:r>
        <w:rPr>
          <w:b/>
          <w:color w:val="585858"/>
          <w:sz w:val="21"/>
        </w:rPr>
        <w:t>in-class</w:t>
      </w:r>
      <w:r>
        <w:rPr>
          <w:b/>
          <w:color w:val="585858"/>
          <w:spacing w:val="36"/>
          <w:sz w:val="21"/>
        </w:rPr>
        <w:t xml:space="preserve"> </w:t>
      </w:r>
      <w:r>
        <w:rPr>
          <w:b/>
          <w:color w:val="585858"/>
          <w:sz w:val="21"/>
        </w:rPr>
        <w:t>assistant</w:t>
      </w:r>
      <w:r>
        <w:rPr>
          <w:b/>
          <w:color w:val="585858"/>
          <w:spacing w:val="37"/>
          <w:sz w:val="21"/>
        </w:rPr>
        <w:t xml:space="preserve"> </w:t>
      </w:r>
      <w:r>
        <w:rPr>
          <w:b/>
          <w:color w:val="585858"/>
          <w:sz w:val="21"/>
        </w:rPr>
        <w:t>to</w:t>
      </w:r>
      <w:r>
        <w:rPr>
          <w:b/>
          <w:color w:val="585858"/>
          <w:spacing w:val="36"/>
          <w:sz w:val="21"/>
        </w:rPr>
        <w:t xml:space="preserve"> </w:t>
      </w:r>
      <w:r>
        <w:rPr>
          <w:b/>
          <w:color w:val="585858"/>
          <w:sz w:val="21"/>
        </w:rPr>
        <w:t>work</w:t>
      </w:r>
      <w:r>
        <w:rPr>
          <w:b/>
          <w:color w:val="585858"/>
          <w:spacing w:val="36"/>
          <w:sz w:val="21"/>
        </w:rPr>
        <w:t xml:space="preserve"> </w:t>
      </w:r>
      <w:r>
        <w:rPr>
          <w:b/>
          <w:color w:val="585858"/>
          <w:sz w:val="21"/>
        </w:rPr>
        <w:t>with</w:t>
      </w:r>
      <w:r>
        <w:rPr>
          <w:b/>
          <w:color w:val="585858"/>
          <w:spacing w:val="39"/>
          <w:sz w:val="21"/>
        </w:rPr>
        <w:t xml:space="preserve"> </w:t>
      </w:r>
      <w:r>
        <w:rPr>
          <w:b/>
          <w:color w:val="585858"/>
          <w:sz w:val="21"/>
        </w:rPr>
        <w:t>the</w:t>
      </w:r>
      <w:r>
        <w:rPr>
          <w:b/>
          <w:color w:val="585858"/>
          <w:spacing w:val="39"/>
          <w:sz w:val="21"/>
        </w:rPr>
        <w:t xml:space="preserve"> </w:t>
      </w:r>
      <w:r>
        <w:rPr>
          <w:b/>
          <w:color w:val="585858"/>
          <w:sz w:val="21"/>
        </w:rPr>
        <w:t>student</w:t>
      </w:r>
      <w:r>
        <w:rPr>
          <w:b/>
          <w:color w:val="585858"/>
          <w:spacing w:val="40"/>
          <w:sz w:val="21"/>
        </w:rPr>
        <w:t xml:space="preserve"> </w:t>
      </w:r>
      <w:r>
        <w:rPr>
          <w:color w:val="585858"/>
          <w:sz w:val="21"/>
        </w:rPr>
        <w:t>(advance</w:t>
      </w:r>
      <w:r>
        <w:rPr>
          <w:color w:val="585858"/>
          <w:spacing w:val="39"/>
          <w:sz w:val="21"/>
        </w:rPr>
        <w:t xml:space="preserve"> </w:t>
      </w:r>
      <w:r>
        <w:rPr>
          <w:color w:val="585858"/>
          <w:sz w:val="21"/>
        </w:rPr>
        <w:t>notice</w:t>
      </w:r>
      <w:r>
        <w:rPr>
          <w:color w:val="585858"/>
          <w:spacing w:val="39"/>
          <w:sz w:val="21"/>
        </w:rPr>
        <w:t xml:space="preserve"> </w:t>
      </w:r>
      <w:r>
        <w:rPr>
          <w:color w:val="585858"/>
          <w:sz w:val="21"/>
        </w:rPr>
        <w:t>required).</w:t>
      </w:r>
    </w:p>
    <w:sectPr w:rsidR="00D9146E">
      <w:pgSz w:w="12240" w:h="15840"/>
      <w:pgMar w:top="1080" w:right="720" w:bottom="1400" w:left="720" w:header="720" w:footer="1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F20D2" w14:textId="77777777" w:rsidR="001358AD" w:rsidRDefault="001358AD">
      <w:r>
        <w:separator/>
      </w:r>
    </w:p>
  </w:endnote>
  <w:endnote w:type="continuationSeparator" w:id="0">
    <w:p w14:paraId="50D1A173" w14:textId="77777777" w:rsidR="001358AD" w:rsidRDefault="0013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9B4C" w14:textId="77777777" w:rsidR="00D9146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2544" behindDoc="1" locked="0" layoutInCell="1" allowOverlap="1" wp14:anchorId="46DECF69" wp14:editId="6CC7DB6A">
          <wp:simplePos x="0" y="0"/>
          <wp:positionH relativeFrom="page">
            <wp:posOffset>439170</wp:posOffset>
          </wp:positionH>
          <wp:positionV relativeFrom="page">
            <wp:posOffset>9162886</wp:posOffset>
          </wp:positionV>
          <wp:extent cx="6880335" cy="66130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80335" cy="661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672A9" w14:textId="77777777" w:rsidR="001358AD" w:rsidRDefault="001358AD">
      <w:r>
        <w:separator/>
      </w:r>
    </w:p>
  </w:footnote>
  <w:footnote w:type="continuationSeparator" w:id="0">
    <w:p w14:paraId="5A703563" w14:textId="77777777" w:rsidR="001358AD" w:rsidRDefault="00135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6098" w14:textId="77777777" w:rsidR="00D9146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580A54F5" wp14:editId="1F6A2A20">
              <wp:simplePos x="0" y="0"/>
              <wp:positionH relativeFrom="page">
                <wp:posOffset>6462521</wp:posOffset>
              </wp:positionH>
              <wp:positionV relativeFrom="page">
                <wp:posOffset>444659</wp:posOffset>
              </wp:positionV>
              <wp:extent cx="636270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5BBD34" w14:textId="77777777" w:rsidR="00D9146E" w:rsidRDefault="00000000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585858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85858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85858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585858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585858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color w:val="585858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585858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8"/>
                            </w:rPr>
                            <w:t>of</w:t>
                          </w:r>
                          <w:r>
                            <w:rPr>
                              <w:color w:val="585858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85858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585858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585858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585858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b/>
                              <w:color w:val="585858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A54F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08.85pt;margin-top:35pt;width:50.1pt;height:12.1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" filled="f" stroked="f">
              <v:textbox inset="0,0,0,0">
                <w:txbxContent>
                  <w:p w14:paraId="6D5BBD34" w14:textId="77777777" w:rsidR="00D9146E" w:rsidRDefault="00000000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Page</w:t>
                    </w:r>
                    <w:r>
                      <w:rPr>
                        <w:color w:val="585858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18"/>
                      </w:rPr>
                      <w:fldChar w:fldCharType="begin"/>
                    </w:r>
                    <w:r>
                      <w:rPr>
                        <w:b/>
                        <w:color w:val="585858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color w:val="585858"/>
                        <w:sz w:val="18"/>
                      </w:rPr>
                      <w:fldChar w:fldCharType="separate"/>
                    </w:r>
                    <w:r>
                      <w:rPr>
                        <w:b/>
                        <w:color w:val="585858"/>
                        <w:sz w:val="18"/>
                      </w:rPr>
                      <w:t>1</w:t>
                    </w:r>
                    <w:r>
                      <w:rPr>
                        <w:b/>
                        <w:color w:val="585858"/>
                        <w:sz w:val="18"/>
                      </w:rPr>
                      <w:fldChar w:fldCharType="end"/>
                    </w:r>
                    <w:r>
                      <w:rPr>
                        <w:b/>
                        <w:color w:val="585858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of</w:t>
                    </w:r>
                    <w:r>
                      <w:rPr>
                        <w:color w:val="585858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color w:val="585858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b/>
                        <w:color w:val="585858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color w:val="585858"/>
                        <w:spacing w:val="-10"/>
                        <w:sz w:val="18"/>
                      </w:rPr>
                      <w:t>2</w:t>
                    </w:r>
                    <w:r>
                      <w:rPr>
                        <w:b/>
                        <w:color w:val="585858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E5C0A"/>
    <w:multiLevelType w:val="hybridMultilevel"/>
    <w:tmpl w:val="F6F01618"/>
    <w:lvl w:ilvl="0" w:tplc="0C9AC63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585858"/>
        <w:spacing w:val="0"/>
        <w:w w:val="100"/>
        <w:sz w:val="21"/>
        <w:szCs w:val="21"/>
        <w:lang w:val="en-US" w:eastAsia="en-US" w:bidi="ar-SA"/>
      </w:rPr>
    </w:lvl>
    <w:lvl w:ilvl="1" w:tplc="3DBE25AA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585858"/>
        <w:spacing w:val="0"/>
        <w:w w:val="100"/>
        <w:sz w:val="21"/>
        <w:szCs w:val="21"/>
        <w:lang w:val="en-US" w:eastAsia="en-US" w:bidi="ar-SA"/>
      </w:rPr>
    </w:lvl>
    <w:lvl w:ilvl="2" w:tplc="545A7628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6B0AB57E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39C2340C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2556BED2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F7482C38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EAD0BDB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A9ACBBF2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num w:numId="1" w16cid:durableId="1270165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146E"/>
    <w:rsid w:val="001358AD"/>
    <w:rsid w:val="00240F82"/>
    <w:rsid w:val="004E44D3"/>
    <w:rsid w:val="00D9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87D0C"/>
  <w15:docId w15:val="{9BD524FB-C930-4713-A4A7-89242C20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3" w:line="573" w:lineRule="exact"/>
      <w:ind w:left="5" w:right="6"/>
      <w:jc w:val="center"/>
      <w:outlineLvl w:val="0"/>
    </w:pPr>
    <w:rPr>
      <w:b/>
      <w:bCs/>
      <w:sz w:val="50"/>
      <w:szCs w:val="50"/>
    </w:rPr>
  </w:style>
  <w:style w:type="paragraph" w:styleId="Heading2">
    <w:name w:val="heading 2"/>
    <w:basedOn w:val="Normal"/>
    <w:uiPriority w:val="9"/>
    <w:unhideWhenUsed/>
    <w:qFormat/>
    <w:pPr>
      <w:spacing w:before="294"/>
      <w:ind w:left="223"/>
      <w:outlineLvl w:val="1"/>
    </w:pPr>
    <w:rPr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223"/>
      <w:ind w:left="1080" w:hanging="360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182"/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7j4_aP8dWA" TargetMode="External"/><Relationship Id="rId13" Type="http://schemas.openxmlformats.org/officeDocument/2006/relationships/hyperlink" Target="https://support.office.com/en-us/article/Create-newsletter-columns-3A00E688-253D-456E-9481-661FDD5B724B" TargetMode="External"/><Relationship Id="rId18" Type="http://schemas.openxmlformats.org/officeDocument/2006/relationships/hyperlink" Target="https://acrobat.adobe.com/us/en/acrobat/how-to/ocr-software-convert-pdf-to-tex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office.com/en-us/article/Use-the-Accessibility-Checker-on-your-Windows-desktop-to-find-accessibility-issues-a16f6de0-2f39-4a2b-8bd8-5ad801426c7f" TargetMode="External"/><Relationship Id="rId12" Type="http://schemas.openxmlformats.org/officeDocument/2006/relationships/hyperlink" Target="https://support.office.com/en-us/article/Create-a-bulleted-or-numbered-list-9ff81241-58a8-4d88-8d8c-acab3006a23e" TargetMode="External"/><Relationship Id="rId17" Type="http://schemas.openxmlformats.org/officeDocument/2006/relationships/hyperlink" Target="https://idrh.ku.edu/sites/idrh.ku.edu/files/files/tutorials/pdf/Non-text-searchabl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drh.ku.edu/sites/idrh.ku.edu/files/files/tutorials/pdf/Text-searchable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pport.office.com/en-us/article/Add-a-heading-3eb8b917-56dc-4a17-891a-a026b2c790f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rime.com/annualreport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phase2technology.com/blog/no-more-excuses-definitive-guide-alt-text-fiel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Sexton, Sarah E.</dc:creator>
  <cp:lastModifiedBy>Nojonen, Mason</cp:lastModifiedBy>
  <cp:revision>2</cp:revision>
  <dcterms:created xsi:type="dcterms:W3CDTF">2026-08-26T16:49:00Z</dcterms:created>
  <dcterms:modified xsi:type="dcterms:W3CDTF">2026-08-26T16:50:00Z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2026-08-26T00:00:00Z</vt:filetime>
  </property>
  <property fmtid="{D5CDD505-2E9C-101B-9397-08002B2CF9AE}" pid="5" name="Producer">
    <vt:lpwstr>Microsoft® Word 2016</vt:lpwstr>
  </property>
</Properties>
</file>